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3B81" w:rsidRDefault="00A312ED">
      <w:pPr>
        <w:spacing w:after="904"/>
        <w:ind w:left="-60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7365" name="Group 7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732" name="Shape 73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65" style="width:99.1397pt;height:74.775pt;mso-position-horizontal-relative:char;mso-position-vertical-relative:line" coordsize="12590,9496">
                <v:shape id="Shape 73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73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73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73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73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73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73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73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74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74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74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74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74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745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74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747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748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74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750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75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75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753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754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75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75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75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75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75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76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76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tbl>
      <w:tblPr>
        <w:tblStyle w:val="TableGrid"/>
        <w:tblpPr w:vertAnchor="text" w:tblpX="4574"/>
        <w:tblOverlap w:val="never"/>
        <w:tblW w:w="5040" w:type="dxa"/>
        <w:tblInd w:w="0" w:type="dxa"/>
        <w:tblCellMar>
          <w:top w:w="60" w:type="dxa"/>
          <w:left w:w="6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</w:tblGrid>
      <w:tr w:rsidR="000A3B81">
        <w:trPr>
          <w:trHeight w:val="16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C6C8CA"/>
          </w:tcPr>
          <w:p w:rsidR="000A3B81" w:rsidRDefault="00A312ED">
            <w:pPr>
              <w:spacing w:after="100" w:line="244" w:lineRule="auto"/>
              <w:ind w:left="0" w:firstLine="0"/>
            </w:pPr>
            <w:r>
              <w:rPr>
                <w:b w:val="0"/>
                <w:sz w:val="16"/>
              </w:rPr>
              <w:t>Please Tick the Box in accordance w the level of expertise as indicated below:</w:t>
            </w:r>
          </w:p>
          <w:p w:rsidR="000A3B81" w:rsidRDefault="00A312ED">
            <w:pPr>
              <w:numPr>
                <w:ilvl w:val="0"/>
                <w:numId w:val="1"/>
              </w:numPr>
              <w:spacing w:after="88"/>
              <w:ind w:hanging="177"/>
            </w:pPr>
            <w:r>
              <w:rPr>
                <w:b w:val="0"/>
                <w:sz w:val="16"/>
              </w:rPr>
              <w:t>Familiar with procedure and can perform alone</w:t>
            </w:r>
          </w:p>
          <w:p w:rsidR="000A3B81" w:rsidRDefault="00A312ED">
            <w:pPr>
              <w:numPr>
                <w:ilvl w:val="0"/>
                <w:numId w:val="1"/>
              </w:numPr>
              <w:spacing w:after="88"/>
              <w:ind w:hanging="177"/>
            </w:pPr>
            <w:r>
              <w:rPr>
                <w:b w:val="0"/>
                <w:sz w:val="16"/>
              </w:rPr>
              <w:t>Familiar with procedure but needs supervision</w:t>
            </w:r>
          </w:p>
          <w:p w:rsidR="000A3B81" w:rsidRDefault="00A312ED">
            <w:pPr>
              <w:numPr>
                <w:ilvl w:val="0"/>
                <w:numId w:val="1"/>
              </w:numPr>
              <w:spacing w:after="88"/>
              <w:ind w:hanging="177"/>
            </w:pPr>
            <w:r>
              <w:rPr>
                <w:b w:val="0"/>
                <w:sz w:val="16"/>
              </w:rPr>
              <w:t>Understand theory of the procedure but never performed task</w:t>
            </w:r>
          </w:p>
          <w:p w:rsidR="000A3B81" w:rsidRDefault="00A312ED">
            <w:pPr>
              <w:numPr>
                <w:ilvl w:val="0"/>
                <w:numId w:val="1"/>
              </w:numPr>
              <w:spacing w:after="0"/>
              <w:ind w:hanging="177"/>
            </w:pPr>
            <w:r>
              <w:rPr>
                <w:b w:val="0"/>
                <w:sz w:val="16"/>
              </w:rPr>
              <w:t>No knowledge of the procedure</w:t>
            </w:r>
          </w:p>
        </w:tc>
      </w:tr>
    </w:tbl>
    <w:p w:rsidR="000A3B81" w:rsidRDefault="00A312ED">
      <w:pPr>
        <w:ind w:left="-605" w:right="-8666"/>
      </w:pPr>
      <w:proofErr w:type="gramStart"/>
      <w:r>
        <w:t>Name :</w:t>
      </w:r>
      <w:proofErr w:type="gramEnd"/>
    </w:p>
    <w:p w:rsidR="000A3B81" w:rsidRDefault="00A312ED">
      <w:pPr>
        <w:ind w:left="-605" w:right="-8666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59993" cy="149161"/>
                <wp:effectExtent l="0" t="0" r="0" b="0"/>
                <wp:wrapTopAndBottom/>
                <wp:docPr id="7363" name="Group 7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49161"/>
                          <a:chOff x="0" y="0"/>
                          <a:chExt cx="7559993" cy="149161"/>
                        </a:xfrm>
                      </wpg:grpSpPr>
                      <wps:wsp>
                        <wps:cNvPr id="8013" name="Shape 8013"/>
                        <wps:cNvSpPr/>
                        <wps:spPr>
                          <a:xfrm>
                            <a:off x="0" y="0"/>
                            <a:ext cx="7559993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491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63" style="width:595.275pt;height:11.745pt;position:absolute;mso-position-horizontal-relative:page;mso-position-horizontal:absolute;margin-left:0pt;mso-position-vertical-relative:page;margin-top:830.145pt;" coordsize="75599,1491">
                <v:shape id="Shape 8014" style="position:absolute;width:75599;height:1491;left:0;top:0;" coordsize="7559993,149161" path="m0,0l7559993,0l7559993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7364" name="Group 7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729" name="Shape 729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427200" y="697803"/>
                            <a:ext cx="327753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B81" w:rsidRDefault="00A312E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Skills Checklist – Carer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4149094" y="1304355"/>
                            <a:ext cx="38430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B81" w:rsidRDefault="00A312E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>RC05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64" style="width:391.276pt;height:119.265pt;position:absolute;mso-position-horizontal-relative:page;mso-position-horizontal:absolute;margin-left:204pt;mso-position-vertical-relative:page;margin-top:0pt;" coordsize="49692,15146">
                <v:shape id="Shape 729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730" style="position:absolute;width:32775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6"/>
                          </w:rPr>
                          <w:t xml:space="preserve">Skills Checklist – Carer</w:t>
                        </w:r>
                      </w:p>
                    </w:txbxContent>
                  </v:textbox>
                </v:rect>
                <v:rect id="Rectangle 731" style="position:absolute;width:3843;height:1474;left:41490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RC05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Date:</w:t>
      </w:r>
    </w:p>
    <w:p w:rsidR="000A3B81" w:rsidRDefault="00A312ED">
      <w:pPr>
        <w:ind w:left="-605" w:right="-8666"/>
      </w:pPr>
      <w:r>
        <w:t>Speciality:</w:t>
      </w:r>
    </w:p>
    <w:p w:rsidR="000A3B81" w:rsidRDefault="00A312ED">
      <w:pPr>
        <w:spacing w:after="0"/>
        <w:ind w:left="-605" w:right="-8666"/>
      </w:pPr>
      <w:r>
        <w:t>Grade:</w:t>
      </w:r>
    </w:p>
    <w:tbl>
      <w:tblPr>
        <w:tblStyle w:val="TableGrid"/>
        <w:tblW w:w="10217" w:type="dxa"/>
        <w:tblInd w:w="-6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83"/>
        <w:gridCol w:w="11058"/>
      </w:tblGrid>
      <w:tr w:rsidR="000A3B81">
        <w:trPr>
          <w:trHeight w:val="2421"/>
        </w:trPr>
        <w:tc>
          <w:tcPr>
            <w:tcW w:w="5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0"/>
              <w:ind w:left="-840" w:right="126" w:firstLine="0"/>
            </w:pPr>
          </w:p>
          <w:tbl>
            <w:tblPr>
              <w:tblStyle w:val="TableGrid"/>
              <w:tblW w:w="4983" w:type="dxa"/>
              <w:tblInd w:w="0" w:type="dxa"/>
              <w:tblCellMar>
                <w:top w:w="100" w:type="dxa"/>
                <w:left w:w="10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420"/>
              <w:gridCol w:w="420"/>
              <w:gridCol w:w="420"/>
              <w:gridCol w:w="420"/>
            </w:tblGrid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color w:val="FFFFFF"/>
                      <w:sz w:val="18"/>
                    </w:rPr>
                    <w:t>Personal Hygiene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nil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4</w:t>
                  </w: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Bath/Shower/Assisted wash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Use of Bath aids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Mouth Care (Including Dentures)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Care of feet (</w:t>
                  </w:r>
                  <w:proofErr w:type="spellStart"/>
                  <w:r>
                    <w:rPr>
                      <w:b w:val="0"/>
                      <w:sz w:val="18"/>
                    </w:rPr>
                    <w:t>Exluding</w:t>
                  </w:r>
                  <w:proofErr w:type="spellEnd"/>
                  <w:r>
                    <w:rPr>
                      <w:b w:val="0"/>
                      <w:sz w:val="18"/>
                    </w:rPr>
                    <w:t xml:space="preserve"> toe nails)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Dressing/Undressing of patients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Bed Bath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Shaving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Care of hair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Care of Finger nails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Care of eyes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Pressure area care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</w:tbl>
          <w:p w:rsidR="000A3B81" w:rsidRDefault="000A3B81">
            <w:pPr>
              <w:spacing w:after="160"/>
              <w:ind w:left="0" w:firstLine="0"/>
            </w:pP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0"/>
              <w:ind w:left="-5948" w:right="11057" w:firstLine="0"/>
            </w:pPr>
          </w:p>
          <w:tbl>
            <w:tblPr>
              <w:tblStyle w:val="TableGrid"/>
              <w:tblW w:w="4983" w:type="dxa"/>
              <w:tblInd w:w="126" w:type="dxa"/>
              <w:tblCellMar>
                <w:top w:w="100" w:type="dxa"/>
                <w:left w:w="10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420"/>
              <w:gridCol w:w="420"/>
              <w:gridCol w:w="420"/>
              <w:gridCol w:w="420"/>
            </w:tblGrid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color w:val="FFFFFF"/>
                      <w:sz w:val="18"/>
                    </w:rPr>
                    <w:t>Infection Control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nil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4</w:t>
                  </w: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Caring for MRSA positive patients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Barrier nursing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Isolation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Universal precautions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Hand washing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Cross Infection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</w:tbl>
          <w:p w:rsidR="000A3B81" w:rsidRDefault="000A3B81">
            <w:pPr>
              <w:spacing w:after="160"/>
              <w:ind w:left="0" w:firstLine="0"/>
            </w:pPr>
          </w:p>
        </w:tc>
      </w:tr>
      <w:tr w:rsidR="000A3B81">
        <w:trPr>
          <w:trHeight w:val="17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160"/>
              <w:ind w:left="0" w:firstLine="0"/>
            </w:pPr>
          </w:p>
        </w:tc>
        <w:tc>
          <w:tcPr>
            <w:tcW w:w="5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0"/>
              <w:ind w:left="-5948" w:right="11057" w:firstLine="0"/>
            </w:pPr>
          </w:p>
          <w:tbl>
            <w:tblPr>
              <w:tblStyle w:val="TableGrid"/>
              <w:tblW w:w="4983" w:type="dxa"/>
              <w:tblInd w:w="126" w:type="dxa"/>
              <w:tblCellMar>
                <w:top w:w="100" w:type="dxa"/>
                <w:left w:w="10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420"/>
              <w:gridCol w:w="420"/>
              <w:gridCol w:w="420"/>
              <w:gridCol w:w="420"/>
            </w:tblGrid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color w:val="FFFFFF"/>
                      <w:sz w:val="18"/>
                    </w:rPr>
                    <w:t>Observations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nil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4</w:t>
                  </w: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Observing Patients Confidentiality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Taking temperatures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Checking Blood Pressure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TPR/BP recording chart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Checking pulse/Respiration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  <w:vAlign w:val="center"/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Blood sugar Testing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Urine Testing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Observing/recording changes in patient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 xml:space="preserve">condition and reporting to senior </w:t>
                  </w:r>
                  <w:proofErr w:type="spellStart"/>
                  <w:r>
                    <w:rPr>
                      <w:b w:val="0"/>
                      <w:sz w:val="18"/>
                    </w:rPr>
                    <w:t>sta</w:t>
                  </w:r>
                  <w:proofErr w:type="spellEnd"/>
                  <w:r>
                    <w:rPr>
                      <w:b w:val="0"/>
                      <w:sz w:val="18"/>
                    </w:rPr>
                    <w:t>°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</w:tbl>
          <w:p w:rsidR="000A3B81" w:rsidRDefault="000A3B81">
            <w:pPr>
              <w:spacing w:after="160"/>
              <w:ind w:left="0" w:firstLine="0"/>
            </w:pPr>
          </w:p>
        </w:tc>
      </w:tr>
      <w:tr w:rsidR="000A3B81">
        <w:trPr>
          <w:trHeight w:val="1771"/>
        </w:trPr>
        <w:tc>
          <w:tcPr>
            <w:tcW w:w="5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0"/>
              <w:ind w:left="-840" w:right="126" w:firstLine="0"/>
            </w:pPr>
          </w:p>
          <w:tbl>
            <w:tblPr>
              <w:tblStyle w:val="TableGrid"/>
              <w:tblW w:w="4983" w:type="dxa"/>
              <w:tblInd w:w="0" w:type="dxa"/>
              <w:tblCellMar>
                <w:top w:w="100" w:type="dxa"/>
                <w:left w:w="100" w:type="dxa"/>
                <w:bottom w:w="0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420"/>
              <w:gridCol w:w="420"/>
              <w:gridCol w:w="420"/>
              <w:gridCol w:w="420"/>
            </w:tblGrid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color w:val="FFFFFF"/>
                      <w:sz w:val="18"/>
                    </w:rPr>
                    <w:t>Toileting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nil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4</w:t>
                  </w:r>
                </w:p>
              </w:tc>
            </w:tr>
            <w:tr w:rsidR="000A3B81">
              <w:trPr>
                <w:trHeight w:val="5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Emptying and changing a catheter bag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Catheter care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Stoma care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lastRenderedPageBreak/>
                    <w:t>Use of bedpans/urine bottles/commodes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Collection of stool/urine/sputum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Incontinence care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</w:tbl>
          <w:p w:rsidR="000A3B81" w:rsidRDefault="000A3B81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160"/>
              <w:ind w:left="0" w:firstLine="0"/>
            </w:pPr>
          </w:p>
        </w:tc>
      </w:tr>
      <w:tr w:rsidR="000A3B81">
        <w:trPr>
          <w:trHeight w:val="10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160"/>
              <w:ind w:left="0" w:firstLine="0"/>
            </w:pPr>
          </w:p>
        </w:tc>
        <w:tc>
          <w:tcPr>
            <w:tcW w:w="5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0"/>
              <w:ind w:left="-5948" w:right="11057" w:firstLine="0"/>
            </w:pPr>
          </w:p>
          <w:tbl>
            <w:tblPr>
              <w:tblStyle w:val="TableGrid"/>
              <w:tblW w:w="4983" w:type="dxa"/>
              <w:tblInd w:w="126" w:type="dxa"/>
              <w:tblCellMar>
                <w:top w:w="100" w:type="dxa"/>
                <w:left w:w="100" w:type="dxa"/>
                <w:bottom w:w="0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420"/>
              <w:gridCol w:w="420"/>
              <w:gridCol w:w="420"/>
              <w:gridCol w:w="420"/>
            </w:tblGrid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color w:val="FFFFFF"/>
                      <w:sz w:val="18"/>
                    </w:rPr>
                    <w:t>General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nil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4</w:t>
                  </w: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First Aid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Awareness of Health &amp; Safety Precautions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Bed Making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Simple Dressing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Report writing handover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Laundry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Shopping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Domestic Duties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</w:tbl>
          <w:p w:rsidR="000A3B81" w:rsidRDefault="000A3B81">
            <w:pPr>
              <w:spacing w:after="160"/>
              <w:ind w:left="0" w:firstLine="0"/>
            </w:pPr>
          </w:p>
        </w:tc>
      </w:tr>
      <w:tr w:rsidR="000A3B81">
        <w:trPr>
          <w:trHeight w:val="2056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0"/>
              <w:ind w:left="-840" w:right="126" w:firstLine="0"/>
            </w:pPr>
          </w:p>
          <w:tbl>
            <w:tblPr>
              <w:tblStyle w:val="TableGrid"/>
              <w:tblW w:w="4983" w:type="dxa"/>
              <w:tblInd w:w="0" w:type="dxa"/>
              <w:tblCellMar>
                <w:top w:w="100" w:type="dxa"/>
                <w:left w:w="10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420"/>
              <w:gridCol w:w="420"/>
              <w:gridCol w:w="420"/>
              <w:gridCol w:w="420"/>
            </w:tblGrid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color w:val="FFFFFF"/>
                      <w:sz w:val="18"/>
                    </w:rPr>
                    <w:t>Mobility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nil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4</w:t>
                  </w: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Moving and Handling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Use of Hoists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Use of Walking aids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Use of Wheel Chair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</w:tbl>
          <w:p w:rsidR="000A3B81" w:rsidRDefault="000A3B81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160"/>
              <w:ind w:left="0" w:firstLine="0"/>
            </w:pPr>
          </w:p>
        </w:tc>
      </w:tr>
      <w:tr w:rsidR="000A3B81">
        <w:trPr>
          <w:trHeight w:val="2836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0"/>
              <w:ind w:left="-840" w:right="126" w:firstLine="0"/>
            </w:pPr>
          </w:p>
          <w:tbl>
            <w:tblPr>
              <w:tblStyle w:val="TableGrid"/>
              <w:tblW w:w="4983" w:type="dxa"/>
              <w:tblInd w:w="0" w:type="dxa"/>
              <w:tblCellMar>
                <w:top w:w="100" w:type="dxa"/>
                <w:left w:w="10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420"/>
              <w:gridCol w:w="420"/>
              <w:gridCol w:w="420"/>
              <w:gridCol w:w="420"/>
            </w:tblGrid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color w:val="FFFFFF"/>
                      <w:sz w:val="18"/>
                    </w:rPr>
                    <w:t>Nutrition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nil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4</w:t>
                  </w: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Preparation of food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Special diets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Supervision with eating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Assistance with feeding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</w:tbl>
          <w:p w:rsidR="000A3B81" w:rsidRDefault="000A3B81">
            <w:pPr>
              <w:spacing w:after="160"/>
              <w:ind w:left="0" w:firstLine="0"/>
            </w:pP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:rsidR="000A3B81" w:rsidRDefault="000A3B81">
            <w:pPr>
              <w:spacing w:after="0"/>
              <w:ind w:left="-5948" w:right="11057" w:firstLine="0"/>
            </w:pPr>
          </w:p>
          <w:tbl>
            <w:tblPr>
              <w:tblStyle w:val="TableGrid"/>
              <w:tblW w:w="4983" w:type="dxa"/>
              <w:tblInd w:w="126" w:type="dxa"/>
              <w:tblCellMar>
                <w:top w:w="100" w:type="dxa"/>
                <w:left w:w="10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420"/>
              <w:gridCol w:w="420"/>
              <w:gridCol w:w="420"/>
              <w:gridCol w:w="420"/>
            </w:tblGrid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color w:val="FFFFFF"/>
                      <w:sz w:val="18"/>
                    </w:rPr>
                    <w:t>Knowledge of Service User Groups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single" w:sz="4" w:space="0" w:color="FFFFFF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FFFFFF"/>
                    <w:bottom w:val="single" w:sz="4" w:space="0" w:color="1B3564"/>
                    <w:right w:val="nil"/>
                  </w:tcBorders>
                  <w:shd w:val="clear" w:color="auto" w:fill="1B3564"/>
                </w:tcPr>
                <w:p w:rsidR="000A3B81" w:rsidRDefault="00A312ED">
                  <w:pPr>
                    <w:spacing w:after="0"/>
                    <w:ind w:left="60" w:firstLine="0"/>
                  </w:pPr>
                  <w:r>
                    <w:rPr>
                      <w:color w:val="FFFFFF"/>
                      <w:sz w:val="18"/>
                    </w:rPr>
                    <w:t>4</w:t>
                  </w: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Elderly people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Dementia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Palliative care/ care of terminally ill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People with Physical disabilities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People with mental health problems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People living with HIV/AIDS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  <w:tr w:rsidR="000A3B81">
              <w:trPr>
                <w:trHeight w:val="335"/>
              </w:trPr>
              <w:tc>
                <w:tcPr>
                  <w:tcW w:w="3303" w:type="dxa"/>
                  <w:tcBorders>
                    <w:top w:val="single" w:sz="4" w:space="0" w:color="1B3564"/>
                    <w:left w:val="nil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A312ED">
                  <w:pPr>
                    <w:spacing w:after="0"/>
                    <w:ind w:left="0" w:firstLine="0"/>
                  </w:pPr>
                  <w:r>
                    <w:rPr>
                      <w:b w:val="0"/>
                      <w:sz w:val="18"/>
                    </w:rPr>
                    <w:t>Children/families</w:t>
                  </w: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single" w:sz="4" w:space="0" w:color="1B3564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420" w:type="dxa"/>
                  <w:tcBorders>
                    <w:top w:val="single" w:sz="4" w:space="0" w:color="1B3564"/>
                    <w:left w:val="single" w:sz="4" w:space="0" w:color="1B3564"/>
                    <w:bottom w:val="single" w:sz="4" w:space="0" w:color="1B3564"/>
                    <w:right w:val="nil"/>
                  </w:tcBorders>
                </w:tcPr>
                <w:p w:rsidR="000A3B81" w:rsidRDefault="000A3B81">
                  <w:pPr>
                    <w:spacing w:after="160"/>
                    <w:ind w:left="0" w:firstLine="0"/>
                  </w:pPr>
                </w:p>
              </w:tc>
            </w:tr>
          </w:tbl>
          <w:p w:rsidR="000A3B81" w:rsidRDefault="000A3B81">
            <w:pPr>
              <w:spacing w:after="160"/>
              <w:ind w:left="0" w:firstLine="0"/>
            </w:pPr>
          </w:p>
        </w:tc>
      </w:tr>
    </w:tbl>
    <w:p w:rsidR="00A312ED" w:rsidRDefault="00A312ED"/>
    <w:sectPr w:rsidR="00A312ED">
      <w:pgSz w:w="11906" w:h="16838"/>
      <w:pgMar w:top="390" w:right="1440" w:bottom="3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4419C"/>
    <w:multiLevelType w:val="hybridMultilevel"/>
    <w:tmpl w:val="8F68F652"/>
    <w:lvl w:ilvl="0" w:tplc="731A2342">
      <w:start w:val="1"/>
      <w:numFmt w:val="decimal"/>
      <w:lvlText w:val="%1."/>
      <w:lvlJc w:val="left"/>
      <w:pPr>
        <w:ind w:left="1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10F76E">
      <w:start w:val="1"/>
      <w:numFmt w:val="lowerLetter"/>
      <w:lvlText w:val="%2"/>
      <w:lvlJc w:val="left"/>
      <w:pPr>
        <w:ind w:left="11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5C6098">
      <w:start w:val="1"/>
      <w:numFmt w:val="lowerRoman"/>
      <w:lvlText w:val="%3"/>
      <w:lvlJc w:val="left"/>
      <w:pPr>
        <w:ind w:left="18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92BDB8">
      <w:start w:val="1"/>
      <w:numFmt w:val="decimal"/>
      <w:lvlText w:val="%4"/>
      <w:lvlJc w:val="left"/>
      <w:pPr>
        <w:ind w:left="25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CC2CCE">
      <w:start w:val="1"/>
      <w:numFmt w:val="lowerLetter"/>
      <w:lvlText w:val="%5"/>
      <w:lvlJc w:val="left"/>
      <w:pPr>
        <w:ind w:left="33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54D084">
      <w:start w:val="1"/>
      <w:numFmt w:val="lowerRoman"/>
      <w:lvlText w:val="%6"/>
      <w:lvlJc w:val="left"/>
      <w:pPr>
        <w:ind w:left="40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A612CE">
      <w:start w:val="1"/>
      <w:numFmt w:val="decimal"/>
      <w:lvlText w:val="%7"/>
      <w:lvlJc w:val="left"/>
      <w:pPr>
        <w:ind w:left="47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C06602">
      <w:start w:val="1"/>
      <w:numFmt w:val="lowerLetter"/>
      <w:lvlText w:val="%8"/>
      <w:lvlJc w:val="left"/>
      <w:pPr>
        <w:ind w:left="54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B0EBD4">
      <w:start w:val="1"/>
      <w:numFmt w:val="lowerRoman"/>
      <w:lvlText w:val="%9"/>
      <w:lvlJc w:val="left"/>
      <w:pPr>
        <w:ind w:left="61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81"/>
    <w:rsid w:val="000A3B81"/>
    <w:rsid w:val="009300C7"/>
    <w:rsid w:val="00A3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BEAFE-3486-46ED-93AD-7CBEBC1C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5"/>
      <w:ind w:left="-590" w:hanging="10"/>
    </w:pPr>
    <w:rPr>
      <w:rFonts w:ascii="Century Gothic" w:eastAsia="Century Gothic" w:hAnsi="Century Gothic" w:cs="Century Gothic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2021-06-29T07:08:00Z</dcterms:created>
  <dcterms:modified xsi:type="dcterms:W3CDTF">2021-06-29T07:08:00Z</dcterms:modified>
</cp:coreProperties>
</file>