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864FF" w:rsidRDefault="000822C5">
      <w:pPr>
        <w:spacing w:after="2025"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612" name="Group 61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41" name="Shape 4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612" style="width:99.1397pt;height:74.775pt;mso-position-horizontal-relative:char;mso-position-vertical-relative:line" coordsize="12590,9496">
                <v:shape id="Shape 4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4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4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4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4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4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4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4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4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5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5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5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5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5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5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56" style="position:absolute;width:990;height:1890;left:10175;top:5842;" coordsize="99060,189052" path="m70472,0l99060,0l28715,189052l0,189052l70472,0x">
                  <v:stroke weight="0pt" endcap="flat" joinstyle="miter" miterlimit="10" on="false" color="#000000" opacity="0"/>
                  <v:fill on="true" color="#1b3664"/>
                </v:shape>
                <v:shape id="Shape 5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5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5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6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6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62" style="position:absolute;width:467;height:841;left:4882;top:8642;" coordsize="46799,84112" path="m0,0l10859,0l10859,75006l46799,75006l46799,84112l0,84112l0,0x">
                  <v:stroke weight="0pt" endcap="flat" joinstyle="miter" miterlimit="10" on="false" color="#000000" opacity="0"/>
                  <v:fill on="true" color="#1b3664"/>
                </v:shape>
                <v:shape id="Shape 6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6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6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6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6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6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6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7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864FF" w:rsidRDefault="000822C5">
      <w:pPr>
        <w:spacing w:after="430" w:line="265" w:lineRule="auto"/>
        <w:ind w:left="-5"/>
        <w:jc w:val="left"/>
      </w:pPr>
      <w:r>
        <w:t>Dear</w:t>
      </w:r>
    </w:p>
    <w:p w:rsidR="000864FF" w:rsidRDefault="000822C5">
      <w:pPr>
        <w:spacing w:after="228" w:line="259" w:lineRule="auto"/>
        <w:ind w:left="0" w:firstLine="0"/>
        <w:jc w:val="center"/>
      </w:pPr>
      <w:r>
        <w:rPr>
          <w:b/>
          <w:sz w:val="22"/>
        </w:rPr>
        <w:t xml:space="preserve">Re: Result </w:t>
      </w:r>
      <w:proofErr w:type="gramStart"/>
      <w:r>
        <w:rPr>
          <w:b/>
          <w:sz w:val="22"/>
        </w:rPr>
        <w:t>Of</w:t>
      </w:r>
      <w:proofErr w:type="gramEnd"/>
      <w:r>
        <w:rPr>
          <w:b/>
          <w:sz w:val="22"/>
        </w:rPr>
        <w:t xml:space="preserve"> Disciplinary Hearing</w:t>
      </w:r>
    </w:p>
    <w:p w:rsidR="000864FF" w:rsidRDefault="000822C5">
      <w:pPr>
        <w:ind w:left="-5"/>
      </w:pPr>
      <w:r>
        <w:t>Following our recent meeting at which time I confirmed to you the outcome of the disciplinary hearing held on                       I am now writing to confirm the action which is to be taken.</w:t>
      </w:r>
    </w:p>
    <w:p w:rsidR="000864FF" w:rsidRDefault="000822C5">
      <w:pPr>
        <w:ind w:left="-5"/>
      </w:pPr>
      <w:r>
        <w:t>At the hearing we discussed [general statement of what was discussed/details of the complaint or nature of the unsatisfactory conduct].</w:t>
      </w:r>
    </w:p>
    <w:p w:rsidR="000864FF" w:rsidRDefault="000822C5">
      <w:pPr>
        <w:ind w:left="-5"/>
      </w:pPr>
      <w:r>
        <w:t xml:space="preserve">Having heard all of the evidence presented to me I have decided that you should be issued with a </w:t>
      </w:r>
      <w:proofErr w:type="gramStart"/>
      <w:r>
        <w:t>[ written</w:t>
      </w:r>
      <w:proofErr w:type="gramEnd"/>
      <w:r>
        <w:t xml:space="preserve"> warning/final</w:t>
      </w:r>
      <w:r>
        <w:t xml:space="preserve"> written warning].</w:t>
      </w:r>
    </w:p>
    <w:p w:rsidR="000864FF" w:rsidRDefault="000822C5">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611" name="Group 61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36" name="Shape 3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 name="Rectangle 37"/>
                        <wps:cNvSpPr/>
                        <wps:spPr>
                          <a:xfrm>
                            <a:off x="427200" y="697803"/>
                            <a:ext cx="5417958" cy="294982"/>
                          </a:xfrm>
                          <a:prstGeom prst="rect">
                            <a:avLst/>
                          </a:prstGeom>
                          <a:ln>
                            <a:noFill/>
                          </a:ln>
                        </wps:spPr>
                        <wps:txbx>
                          <w:txbxContent>
                            <w:p w:rsidR="000864FF" w:rsidRDefault="000822C5">
                              <w:pPr>
                                <w:spacing w:line="259" w:lineRule="auto"/>
                                <w:ind w:left="0" w:firstLine="0"/>
                                <w:jc w:val="left"/>
                              </w:pPr>
                              <w:r>
                                <w:rPr>
                                  <w:b/>
                                  <w:color w:val="FFFFFF"/>
                                  <w:sz w:val="36"/>
                                </w:rPr>
                                <w:t xml:space="preserve">Alleged Misconduct – Notification of </w:t>
                              </w:r>
                            </w:p>
                          </w:txbxContent>
                        </wps:txbx>
                        <wps:bodyPr horzOverflow="overflow" vert="horz" lIns="0" tIns="0" rIns="0" bIns="0" rtlCol="0">
                          <a:noAutofit/>
                        </wps:bodyPr>
                      </wps:wsp>
                      <wps:wsp>
                        <wps:cNvPr id="38" name="Rectangle 38"/>
                        <wps:cNvSpPr/>
                        <wps:spPr>
                          <a:xfrm>
                            <a:off x="4500395" y="697803"/>
                            <a:ext cx="85130" cy="294982"/>
                          </a:xfrm>
                          <a:prstGeom prst="rect">
                            <a:avLst/>
                          </a:prstGeom>
                          <a:ln>
                            <a:noFill/>
                          </a:ln>
                        </wps:spPr>
                        <wps:txbx>
                          <w:txbxContent>
                            <w:p w:rsidR="000864FF" w:rsidRDefault="000822C5">
                              <w:pPr>
                                <w:spacing w:line="259" w:lineRule="auto"/>
                                <w:ind w:left="0" w:firstLine="0"/>
                                <w:jc w:val="left"/>
                              </w:pPr>
                              <w:r>
                                <w:rPr>
                                  <w:b/>
                                  <w:color w:val="FFFFFF"/>
                                  <w:sz w:val="36"/>
                                </w:rPr>
                                <w:t xml:space="preserve"> </w:t>
                              </w:r>
                            </w:p>
                          </w:txbxContent>
                        </wps:txbx>
                        <wps:bodyPr horzOverflow="overflow" vert="horz" lIns="0" tIns="0" rIns="0" bIns="0" rtlCol="0">
                          <a:noAutofit/>
                        </wps:bodyPr>
                      </wps:wsp>
                      <wps:wsp>
                        <wps:cNvPr id="39" name="Rectangle 39"/>
                        <wps:cNvSpPr/>
                        <wps:spPr>
                          <a:xfrm>
                            <a:off x="427200" y="1002527"/>
                            <a:ext cx="2930927" cy="294982"/>
                          </a:xfrm>
                          <a:prstGeom prst="rect">
                            <a:avLst/>
                          </a:prstGeom>
                          <a:ln>
                            <a:noFill/>
                          </a:ln>
                        </wps:spPr>
                        <wps:txbx>
                          <w:txbxContent>
                            <w:p w:rsidR="000864FF" w:rsidRDefault="000822C5">
                              <w:pPr>
                                <w:spacing w:line="259" w:lineRule="auto"/>
                                <w:ind w:left="0" w:firstLine="0"/>
                                <w:jc w:val="left"/>
                              </w:pPr>
                              <w:r>
                                <w:rPr>
                                  <w:b/>
                                  <w:color w:val="FFFFFF"/>
                                  <w:sz w:val="36"/>
                                </w:rPr>
                                <w:t>Disciplinary Hearing</w:t>
                              </w:r>
                            </w:p>
                          </w:txbxContent>
                        </wps:txbx>
                        <wps:bodyPr horzOverflow="overflow" vert="horz" lIns="0" tIns="0" rIns="0" bIns="0" rtlCol="0">
                          <a:noAutofit/>
                        </wps:bodyPr>
                      </wps:wsp>
                      <wps:wsp>
                        <wps:cNvPr id="40" name="Rectangle 40"/>
                        <wps:cNvSpPr/>
                        <wps:spPr>
                          <a:xfrm>
                            <a:off x="4258938" y="1304355"/>
                            <a:ext cx="412884" cy="147491"/>
                          </a:xfrm>
                          <a:prstGeom prst="rect">
                            <a:avLst/>
                          </a:prstGeom>
                          <a:ln>
                            <a:noFill/>
                          </a:ln>
                        </wps:spPr>
                        <wps:txbx>
                          <w:txbxContent>
                            <w:p w:rsidR="000864FF" w:rsidRDefault="000822C5">
                              <w:pPr>
                                <w:spacing w:line="259" w:lineRule="auto"/>
                                <w:ind w:left="0" w:firstLine="0"/>
                                <w:jc w:val="left"/>
                              </w:pPr>
                              <w:r>
                                <w:rPr>
                                  <w:color w:val="FFFFFF"/>
                                  <w:sz w:val="18"/>
                                </w:rPr>
                                <w:t xml:space="preserve">PL02  </w:t>
                              </w:r>
                            </w:p>
                          </w:txbxContent>
                        </wps:txbx>
                        <wps:bodyPr horzOverflow="overflow" vert="horz" lIns="0" tIns="0" rIns="0" bIns="0" rtlCol="0">
                          <a:noAutofit/>
                        </wps:bodyPr>
                      </wps:wsp>
                    </wpg:wgp>
                  </a:graphicData>
                </a:graphic>
              </wp:anchor>
            </w:drawing>
          </mc:Choice>
          <mc:Fallback xmlns:a="http://schemas.openxmlformats.org/drawingml/2006/main">
            <w:pict>
              <v:group id="Group 611" style="width:391.276pt;height:119.265pt;position:absolute;mso-position-horizontal-relative:page;mso-position-horizontal:absolute;margin-left:204pt;mso-position-vertical-relative:page;margin-top:0pt;" coordsize="49692,15146">
                <v:shape id="Shape 3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37" style="position:absolute;width:54179;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Alleged Misconduct – Notification of </w:t>
                        </w:r>
                      </w:p>
                    </w:txbxContent>
                  </v:textbox>
                </v:rect>
                <v:rect id="Rectangle 38" style="position:absolute;width:851;height:2949;left:45003;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 </w:t>
                        </w:r>
                      </w:p>
                    </w:txbxContent>
                  </v:textbox>
                </v:rect>
                <v:rect id="Rectangle 39" style="position:absolute;width:29309;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Disciplinary Hearing</w:t>
                        </w:r>
                      </w:p>
                    </w:txbxContent>
                  </v:textbox>
                </v:rect>
                <v:rect id="Rectangle 40" style="position:absolute;width:4128;height:1474;left:42589;top:13043;" filled="f" stroked="f">
                  <v:textbox inset="0,0,0,0">
                    <w:txbxContent>
                      <w:p>
                        <w:pPr>
                          <w:spacing w:before="0" w:after="160" w:line="259" w:lineRule="auto"/>
                          <w:ind w:left="0" w:firstLine="0"/>
                          <w:jc w:val="left"/>
                        </w:pPr>
                        <w:r>
                          <w:rPr>
                            <w:color w:val="ffffff"/>
                            <w:sz w:val="18"/>
                          </w:rPr>
                          <w:t xml:space="preserve">PL02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613" name="Group 613"/>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758" name="Shape 758"/>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2" name="Rectangle 72"/>
                        <wps:cNvSpPr/>
                        <wps:spPr>
                          <a:xfrm>
                            <a:off x="444500" y="118111"/>
                            <a:ext cx="1997057" cy="131103"/>
                          </a:xfrm>
                          <a:prstGeom prst="rect">
                            <a:avLst/>
                          </a:prstGeom>
                          <a:ln>
                            <a:noFill/>
                          </a:ln>
                        </wps:spPr>
                        <wps:txbx>
                          <w:txbxContent>
                            <w:p w:rsidR="000864FF" w:rsidRDefault="000822C5">
                              <w:pPr>
                                <w:spacing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73" name="Rectangle 73"/>
                        <wps:cNvSpPr/>
                        <wps:spPr>
                          <a:xfrm>
                            <a:off x="444500" y="245111"/>
                            <a:ext cx="6440430" cy="131103"/>
                          </a:xfrm>
                          <a:prstGeom prst="rect">
                            <a:avLst/>
                          </a:prstGeom>
                          <a:ln>
                            <a:noFill/>
                          </a:ln>
                        </wps:spPr>
                        <wps:txbx>
                          <w:txbxContent>
                            <w:p w:rsidR="000864FF" w:rsidRDefault="000822C5">
                              <w:pPr>
                                <w:spacing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74" name="Rectangle 74"/>
                        <wps:cNvSpPr/>
                        <wps:spPr>
                          <a:xfrm>
                            <a:off x="444500" y="372111"/>
                            <a:ext cx="111481" cy="131103"/>
                          </a:xfrm>
                          <a:prstGeom prst="rect">
                            <a:avLst/>
                          </a:prstGeom>
                          <a:ln>
                            <a:noFill/>
                          </a:ln>
                        </wps:spPr>
                        <wps:txbx>
                          <w:txbxContent>
                            <w:p w:rsidR="000864FF" w:rsidRDefault="000822C5">
                              <w:pPr>
                                <w:spacing w:line="259" w:lineRule="auto"/>
                                <w:ind w:left="0" w:firstLine="0"/>
                                <w:jc w:val="left"/>
                              </w:pPr>
                              <w:r>
                                <w:rPr>
                                  <w:b/>
                                  <w:sz w:val="16"/>
                                </w:rPr>
                                <w:t>P:</w:t>
                              </w:r>
                            </w:p>
                          </w:txbxContent>
                        </wps:txbx>
                        <wps:bodyPr horzOverflow="overflow" vert="horz" lIns="0" tIns="0" rIns="0" bIns="0" rtlCol="0">
                          <a:noAutofit/>
                        </wps:bodyPr>
                      </wps:wsp>
                      <wps:wsp>
                        <wps:cNvPr id="75" name="Rectangle 75"/>
                        <wps:cNvSpPr/>
                        <wps:spPr>
                          <a:xfrm>
                            <a:off x="526796" y="372111"/>
                            <a:ext cx="1033594" cy="131103"/>
                          </a:xfrm>
                          <a:prstGeom prst="rect">
                            <a:avLst/>
                          </a:prstGeom>
                          <a:ln>
                            <a:noFill/>
                          </a:ln>
                        </wps:spPr>
                        <wps:txbx>
                          <w:txbxContent>
                            <w:p w:rsidR="000864FF" w:rsidRDefault="000822C5">
                              <w:pPr>
                                <w:spacing w:line="259" w:lineRule="auto"/>
                                <w:ind w:left="0" w:firstLine="0"/>
                                <w:jc w:val="left"/>
                              </w:pPr>
                              <w:r>
                                <w:rPr>
                                  <w:sz w:val="16"/>
                                </w:rPr>
                                <w:t xml:space="preserve"> 01323 370232 | </w:t>
                              </w:r>
                            </w:p>
                          </w:txbxContent>
                        </wps:txbx>
                        <wps:bodyPr horzOverflow="overflow" vert="horz" lIns="0" tIns="0" rIns="0" bIns="0" rtlCol="0">
                          <a:noAutofit/>
                        </wps:bodyPr>
                      </wps:wsp>
                      <wps:wsp>
                        <wps:cNvPr id="76" name="Rectangle 76"/>
                        <wps:cNvSpPr/>
                        <wps:spPr>
                          <a:xfrm>
                            <a:off x="1302410" y="372111"/>
                            <a:ext cx="106075" cy="131103"/>
                          </a:xfrm>
                          <a:prstGeom prst="rect">
                            <a:avLst/>
                          </a:prstGeom>
                          <a:ln>
                            <a:noFill/>
                          </a:ln>
                        </wps:spPr>
                        <wps:txbx>
                          <w:txbxContent>
                            <w:p w:rsidR="000864FF" w:rsidRDefault="000822C5">
                              <w:pPr>
                                <w:spacing w:line="259" w:lineRule="auto"/>
                                <w:ind w:left="0" w:firstLine="0"/>
                                <w:jc w:val="left"/>
                              </w:pPr>
                              <w:r>
                                <w:rPr>
                                  <w:b/>
                                  <w:sz w:val="16"/>
                                </w:rPr>
                                <w:t>E:</w:t>
                              </w:r>
                            </w:p>
                          </w:txbxContent>
                        </wps:txbx>
                        <wps:bodyPr horzOverflow="overflow" vert="horz" lIns="0" tIns="0" rIns="0" bIns="0" rtlCol="0">
                          <a:noAutofit/>
                        </wps:bodyPr>
                      </wps:wsp>
                      <wps:wsp>
                        <wps:cNvPr id="77" name="Rectangle 77"/>
                        <wps:cNvSpPr/>
                        <wps:spPr>
                          <a:xfrm>
                            <a:off x="1380643" y="372111"/>
                            <a:ext cx="2157454" cy="131103"/>
                          </a:xfrm>
                          <a:prstGeom prst="rect">
                            <a:avLst/>
                          </a:prstGeom>
                          <a:ln>
                            <a:noFill/>
                          </a:ln>
                        </wps:spPr>
                        <wps:txbx>
                          <w:txbxContent>
                            <w:p w:rsidR="000864FF" w:rsidRDefault="000822C5">
                              <w:pPr>
                                <w:spacing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78" name="Rectangle 78"/>
                        <wps:cNvSpPr/>
                        <wps:spPr>
                          <a:xfrm>
                            <a:off x="3001264" y="372111"/>
                            <a:ext cx="157424" cy="131103"/>
                          </a:xfrm>
                          <a:prstGeom prst="rect">
                            <a:avLst/>
                          </a:prstGeom>
                          <a:ln>
                            <a:noFill/>
                          </a:ln>
                        </wps:spPr>
                        <wps:txbx>
                          <w:txbxContent>
                            <w:p w:rsidR="000864FF" w:rsidRDefault="000822C5">
                              <w:pPr>
                                <w:spacing w:line="259" w:lineRule="auto"/>
                                <w:ind w:left="0" w:firstLine="0"/>
                                <w:jc w:val="left"/>
                              </w:pPr>
                              <w:r>
                                <w:rPr>
                                  <w:b/>
                                  <w:sz w:val="16"/>
                                </w:rPr>
                                <w:t>W:</w:t>
                              </w:r>
                            </w:p>
                          </w:txbxContent>
                        </wps:txbx>
                        <wps:bodyPr horzOverflow="overflow" vert="horz" lIns="0" tIns="0" rIns="0" bIns="0" rtlCol="0">
                          <a:noAutofit/>
                        </wps:bodyPr>
                      </wps:wsp>
                      <wps:wsp>
                        <wps:cNvPr id="79" name="Rectangle 79"/>
                        <wps:cNvSpPr/>
                        <wps:spPr>
                          <a:xfrm>
                            <a:off x="3118104" y="372111"/>
                            <a:ext cx="2016650" cy="131103"/>
                          </a:xfrm>
                          <a:prstGeom prst="rect">
                            <a:avLst/>
                          </a:prstGeom>
                          <a:ln>
                            <a:noFill/>
                          </a:ln>
                        </wps:spPr>
                        <wps:txbx>
                          <w:txbxContent>
                            <w:p w:rsidR="000864FF" w:rsidRDefault="000822C5">
                              <w:pPr>
                                <w:spacing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613" style="width:595.275pt;height:47.745pt;position:absolute;mso-position-horizontal-relative:page;mso-position-horizontal:absolute;margin-left:0pt;mso-position-vertical-relative:page;margin-top:794.145pt;" coordsize="75599,6063">
                <v:shape id="Shape 759" style="position:absolute;width:75599;height:6063;left:0;top:0;" coordsize="7559993,606361" path="m0,0l7559993,0l7559993,606361l0,606361l0,0">
                  <v:stroke weight="0pt" endcap="flat" joinstyle="miter" miterlimit="10" on="false" color="#000000" opacity="0"/>
                  <v:fill on="true" color="#ffcc05"/>
                </v:shape>
                <v:rect id="Rectangle 72"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73"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74"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75"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76"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77"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78"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79"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In reaching this conclusion I have been mindful of [statement of a summary of the major points, any factors in </w:t>
      </w:r>
      <w:proofErr w:type="gramStart"/>
      <w:r>
        <w:t>mitigation</w:t>
      </w:r>
      <w:proofErr w:type="gramEnd"/>
      <w:r>
        <w:t>, reasons for the conclusion you have reached]. Please note t</w:t>
      </w:r>
      <w:r>
        <w:t>hat [set out details of the necessary action required to remedy the situation where appropriate, the conduct or performance improvement expected, timescales, the periods of review, any agreed training to be provided, and any other supportive measures agree</w:t>
      </w:r>
      <w:r>
        <w:t xml:space="preserve">d upon </w:t>
      </w:r>
      <w:proofErr w:type="spellStart"/>
      <w:r>
        <w:t>etc</w:t>
      </w:r>
      <w:proofErr w:type="spellEnd"/>
      <w:r>
        <w:t xml:space="preserve">]. </w:t>
      </w:r>
      <w:r>
        <w:rPr>
          <w:i/>
        </w:rPr>
        <w:t>(All as appropriate to the circumstances of the case)</w:t>
      </w:r>
    </w:p>
    <w:p w:rsidR="000864FF" w:rsidRDefault="000822C5">
      <w:pPr>
        <w:ind w:left="-5"/>
      </w:pPr>
      <w:r>
        <w:t xml:space="preserve">I would like to confirm to you that this </w:t>
      </w:r>
      <w:proofErr w:type="gramStart"/>
      <w:r>
        <w:t>[ written</w:t>
      </w:r>
      <w:proofErr w:type="gramEnd"/>
      <w:r>
        <w:t xml:space="preserve"> warning/final written warning] will remain on your personnel file for a period of [see policy para 2.2] after which, given satisfactory se</w:t>
      </w:r>
      <w:r>
        <w:t>rvice in the meantime, it will be disregarded. If, during this subsequent period of time there is a need to take further disciplinary action against you, then this warning will be taken into account, and as a result, you may be [issued with a final written</w:t>
      </w:r>
      <w:r>
        <w:t xml:space="preserve"> warning/ dismissed]. Every case, however, is considered in the light of its particular circumstances and context.</w:t>
      </w:r>
    </w:p>
    <w:p w:rsidR="000864FF" w:rsidRDefault="000822C5">
      <w:pPr>
        <w:ind w:left="-5"/>
      </w:pPr>
      <w:r>
        <w:t>You have the right of appeal against this disciplinary action. The appeal must be made within one week of your receipt of this disciplinary l</w:t>
      </w:r>
      <w:r>
        <w:t xml:space="preserve">etter (which is assumed to be two days following the date of posting). The appeal should be in writing, stating the grounds upon which you believe an appeal is appropriate, and sent to [name and address of person]. </w:t>
      </w:r>
    </w:p>
    <w:p w:rsidR="000864FF" w:rsidRDefault="000822C5">
      <w:pPr>
        <w:spacing w:after="483"/>
        <w:ind w:left="-5"/>
      </w:pPr>
      <w:r>
        <w:t>Yours sincerely</w:t>
      </w:r>
    </w:p>
    <w:p w:rsidR="000864FF" w:rsidRDefault="000822C5">
      <w:pPr>
        <w:spacing w:after="430" w:line="265" w:lineRule="auto"/>
        <w:ind w:left="-5"/>
        <w:jc w:val="left"/>
      </w:pPr>
      <w:r>
        <w:t>Manager</w:t>
      </w:r>
    </w:p>
    <w:sectPr w:rsidR="000864FF">
      <w:pgSz w:w="11906" w:h="16838"/>
      <w:pgMar w:top="390" w:right="69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FF"/>
    <w:rsid w:val="000822C5"/>
    <w:rsid w:val="00086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8D972-755B-442F-AC57-18E33B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3"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2021-06-30T15:13:00Z</dcterms:created>
  <dcterms:modified xsi:type="dcterms:W3CDTF">2021-06-30T15:13:00Z</dcterms:modified>
</cp:coreProperties>
</file>