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21EEB" w:rsidRDefault="004E21BF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036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126" name="Shape 1126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6" style="width:595.276pt;height:11.745pt;position:absolute;mso-position-horizontal-relative:page;mso-position-horizontal:absolute;margin-left:0pt;mso-position-vertical-relative:page;margin-top:830.145pt;" coordsize="75600,1491">
                <v:shape id="Shape 1127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037" name="Group 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04554" y="1267397"/>
                            <a:ext cx="356063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EEB" w:rsidRDefault="004E21B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BT10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8" name="Shape 1128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EEB" w:rsidRDefault="004E21B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EEB" w:rsidRDefault="004E21B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EEB" w:rsidRDefault="004E21B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EEB" w:rsidRDefault="004E21B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EEB" w:rsidRDefault="004E21B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EEB" w:rsidRDefault="004E21B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EEB" w:rsidRDefault="004E21B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EEB" w:rsidRDefault="004E21B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7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560;height:1638;left:68045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BT10</w:t>
                        </w:r>
                      </w:p>
                    </w:txbxContent>
                  </v:textbox>
                </v:rect>
                <v:shape id="Shape 1129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70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71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72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73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74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75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76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77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78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79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80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81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82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83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84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85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86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87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88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89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90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91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92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93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94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95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96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97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98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99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00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01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02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03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04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05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06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07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08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Shadowing Work Duties</w:t>
      </w:r>
    </w:p>
    <w:tbl>
      <w:tblPr>
        <w:tblStyle w:val="TableGrid"/>
        <w:tblW w:w="10442" w:type="dxa"/>
        <w:tblInd w:w="-715" w:type="dxa"/>
        <w:tblCellMar>
          <w:top w:w="180" w:type="dxa"/>
          <w:left w:w="81" w:type="dxa"/>
          <w:bottom w:w="157" w:type="dxa"/>
          <w:right w:w="81" w:type="dxa"/>
        </w:tblCellMar>
        <w:tblLook w:val="04A0" w:firstRow="1" w:lastRow="0" w:firstColumn="1" w:lastColumn="0" w:noHBand="0" w:noVBand="1"/>
      </w:tblPr>
      <w:tblGrid>
        <w:gridCol w:w="3543"/>
        <w:gridCol w:w="3594"/>
        <w:gridCol w:w="3305"/>
      </w:tblGrid>
      <w:tr w:rsidR="00521EEB">
        <w:trPr>
          <w:trHeight w:val="55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EB" w:rsidRDefault="004E21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color w:val="000000"/>
                <w:sz w:val="20"/>
              </w:rPr>
              <w:t>Name (Trainer): ___________________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EB" w:rsidRDefault="004E21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Name (Trainee): __________________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EB" w:rsidRDefault="004E21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Position: _______________________</w:t>
            </w:r>
          </w:p>
        </w:tc>
      </w:tr>
      <w:tr w:rsidR="00521EEB">
        <w:trPr>
          <w:trHeight w:val="1680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EB" w:rsidRDefault="004E21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SUMMARY OF SESSION</w:t>
            </w:r>
            <w:r>
              <w:rPr>
                <w:b w:val="0"/>
                <w:color w:val="000000"/>
                <w:sz w:val="20"/>
              </w:rPr>
              <w:t xml:space="preserve">             Date: _______________________     Start time: _______________________          </w:t>
            </w:r>
          </w:p>
        </w:tc>
      </w:tr>
      <w:tr w:rsidR="00521EEB">
        <w:trPr>
          <w:trHeight w:val="1440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EEB" w:rsidRDefault="004E21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/>
              <w:ind w:left="0"/>
            </w:pPr>
            <w:r>
              <w:rPr>
                <w:b w:val="0"/>
                <w:color w:val="000000"/>
                <w:sz w:val="20"/>
              </w:rPr>
              <w:t xml:space="preserve">INDICATE TYPE OF SHADOWING: </w:t>
            </w:r>
          </w:p>
          <w:p w:rsidR="00521EEB" w:rsidRDefault="004E21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Observation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    </w:t>
            </w:r>
            <w:r>
              <w:rPr>
                <w:b w:val="0"/>
                <w:color w:val="000000"/>
                <w:sz w:val="20"/>
              </w:rPr>
              <w:t xml:space="preserve">                      </w:t>
            </w:r>
            <w:proofErr w:type="spellStart"/>
            <w:r>
              <w:rPr>
                <w:b w:val="0"/>
                <w:color w:val="000000"/>
                <w:sz w:val="20"/>
              </w:rPr>
              <w:t>Observation</w:t>
            </w:r>
            <w:proofErr w:type="spellEnd"/>
            <w:r>
              <w:rPr>
                <w:b w:val="0"/>
                <w:color w:val="000000"/>
                <w:sz w:val="20"/>
              </w:rPr>
              <w:t xml:space="preserve"> with discussion 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    </w:t>
            </w:r>
            <w:r>
              <w:rPr>
                <w:b w:val="0"/>
                <w:color w:val="000000"/>
                <w:sz w:val="20"/>
              </w:rPr>
              <w:t xml:space="preserve">                   Practical help as appropriate 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6408" cy="210312"/>
                      <wp:effectExtent l="0" t="0" r="0" b="0"/>
                      <wp:docPr id="961" name="Group 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408" cy="210312"/>
                                <a:chOff x="0" y="0"/>
                                <a:chExt cx="216408" cy="210312"/>
                              </a:xfrm>
                            </wpg:grpSpPr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0" y="0"/>
                                  <a:ext cx="216408" cy="2103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408" h="210312">
                                      <a:moveTo>
                                        <a:pt x="0" y="210312"/>
                                      </a:moveTo>
                                      <a:lnTo>
                                        <a:pt x="216408" y="210312"/>
                                      </a:lnTo>
                                      <a:lnTo>
                                        <a:pt x="2164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1" style="width:17.04pt;height:16.56pt;mso-position-horizontal-relative:char;mso-position-vertical-relative:line" coordsize="2164,2103">
                      <v:shape id="Shape 111" style="position:absolute;width:2164;height:2103;left:0;top:0;" coordsize="216408,210312" path="m0,210312l216408,210312l21640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521EEB">
        <w:trPr>
          <w:trHeight w:val="1680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EB" w:rsidRDefault="004E21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Health and Safety Considerations:</w:t>
            </w:r>
          </w:p>
        </w:tc>
      </w:tr>
      <w:tr w:rsidR="00521EEB">
        <w:trPr>
          <w:trHeight w:val="1440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EEB" w:rsidRDefault="004E21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Confidentiality Explained 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    </w:t>
            </w:r>
            <w:r>
              <w:rPr>
                <w:b w:val="0"/>
                <w:color w:val="000000"/>
                <w:sz w:val="20"/>
              </w:rPr>
              <w:t xml:space="preserve">                 Service User Consent Given 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6408" cy="210312"/>
                      <wp:effectExtent l="0" t="0" r="0" b="0"/>
                      <wp:docPr id="986" name="Group 9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408" cy="210312"/>
                                <a:chOff x="0" y="0"/>
                                <a:chExt cx="216408" cy="210312"/>
                              </a:xfrm>
                            </wpg:grpSpPr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0" y="0"/>
                                  <a:ext cx="216408" cy="2103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408" h="210312">
                                      <a:moveTo>
                                        <a:pt x="0" y="210312"/>
                                      </a:moveTo>
                                      <a:lnTo>
                                        <a:pt x="216408" y="210312"/>
                                      </a:lnTo>
                                      <a:lnTo>
                                        <a:pt x="2164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6" style="width:17.04pt;height:16.56pt;mso-position-horizontal-relative:char;mso-position-vertical-relative:line" coordsize="2164,2103">
                      <v:shape id="Shape 113" style="position:absolute;width:2164;height:2103;left:0;top:0;" coordsize="216408,210312" path="m0,210312l216408,210312l21640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521EEB">
        <w:trPr>
          <w:trHeight w:val="1680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EB" w:rsidRDefault="004E21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Discussion Points from Session:</w:t>
            </w:r>
          </w:p>
        </w:tc>
      </w:tr>
      <w:tr w:rsidR="00521EEB">
        <w:trPr>
          <w:trHeight w:val="2237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EB" w:rsidRDefault="004E21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35"/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Evaluation of Session:</w:t>
            </w:r>
          </w:p>
          <w:p w:rsidR="00521EEB" w:rsidRDefault="004E21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NEXT STEP:</w:t>
            </w:r>
          </w:p>
        </w:tc>
      </w:tr>
      <w:tr w:rsidR="00521EEB">
        <w:trPr>
          <w:trHeight w:val="1871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EEB" w:rsidRDefault="004E21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5"/>
            </w:pPr>
            <w:r>
              <w:rPr>
                <w:b w:val="0"/>
                <w:color w:val="000000"/>
                <w:sz w:val="20"/>
              </w:rPr>
              <w:t>Signature (Trainer): ___________________    Signature (Trainee): ____________________   Date: ______________</w:t>
            </w:r>
          </w:p>
        </w:tc>
      </w:tr>
    </w:tbl>
    <w:p w:rsidR="004E21BF" w:rsidRDefault="004E21BF"/>
    <w:sectPr w:rsidR="004E21BF">
      <w:pgSz w:w="11906" w:h="16838"/>
      <w:pgMar w:top="1440" w:right="1440" w:bottom="11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EB"/>
    <w:rsid w:val="004E21BF"/>
    <w:rsid w:val="00521EEB"/>
    <w:rsid w:val="00A9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701E7E-EBF1-4DE3-9DED-FFBCEC63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436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2021-07-03T07:32:00Z</dcterms:created>
  <dcterms:modified xsi:type="dcterms:W3CDTF">2021-07-03T07:32:00Z</dcterms:modified>
</cp:coreProperties>
</file>