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AE" w:rsidRDefault="00934971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94"/>
        <w:ind w:left="381"/>
        <w:jc w:val="center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>Complaint Record</w:t>
      </w:r>
    </w:p>
    <w:p w:rsidR="001B43AE" w:rsidRDefault="00934971">
      <w:pPr>
        <w:spacing w:after="2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177" name="Group 1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7" style="width:595.276pt;height:11.745pt;position:absolute;mso-position-horizontal-relative:page;mso-position-horizontal:absolute;margin-left:0pt;mso-position-vertical-relative:page;margin-top:830.145pt;" coordsize="75600,1491">
                <v:shape id="Shape 131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178" name="Group 1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05082" y="1267397"/>
                            <a:ext cx="39592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QM5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959;height:1638;left:68050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QM5</w:t>
                        </w:r>
                      </w:p>
                    </w:txbxContent>
                  </v:textbox>
                </v:rect>
                <v:shape id="Shape 131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72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73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74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75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76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77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78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79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81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8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8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8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8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8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8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8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9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9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0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0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0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1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1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6880708</wp:posOffset>
                </wp:positionH>
                <wp:positionV relativeFrom="page">
                  <wp:posOffset>2355152</wp:posOffset>
                </wp:positionV>
                <wp:extent cx="186690" cy="179070"/>
                <wp:effectExtent l="0" t="0" r="0" b="0"/>
                <wp:wrapSquare wrapText="bothSides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79070"/>
                          <a:chOff x="0" y="0"/>
                          <a:chExt cx="186690" cy="17907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18669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79070">
                                <a:moveTo>
                                  <a:pt x="0" y="179070"/>
                                </a:moveTo>
                                <a:lnTo>
                                  <a:pt x="186690" y="179070"/>
                                </a:lnTo>
                                <a:lnTo>
                                  <a:pt x="18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1" style="width:14.7pt;height:14.1pt;position:absolute;mso-position-horizontal-relative:page;mso-position-horizontal:absolute;margin-left:541.788pt;mso-position-vertical-relative:page;margin-top:185.445pt;" coordsize="1866,1790">
                <v:shape id="Shape 114" style="position:absolute;width:1866;height:1790;left:0;top:0;" coordsize="186690,179070" path="m0,179070l186690,179070l186690,0l0,0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Please indicate:</w:t>
      </w:r>
    </w:p>
    <w:p w:rsidR="001B43AE" w:rsidRDefault="00934971">
      <w:pPr>
        <w:tabs>
          <w:tab w:val="right" w:pos="10085"/>
        </w:tabs>
        <w:spacing w:after="408" w:line="265" w:lineRule="auto"/>
        <w:ind w:left="-15" w:righ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1173963</wp:posOffset>
                </wp:positionH>
                <wp:positionV relativeFrom="paragraph">
                  <wp:posOffset>-163829</wp:posOffset>
                </wp:positionV>
                <wp:extent cx="2102637" cy="804504"/>
                <wp:effectExtent l="0" t="0" r="0" b="0"/>
                <wp:wrapSquare wrapText="bothSides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2637" cy="804504"/>
                          <a:chOff x="0" y="0"/>
                          <a:chExt cx="2102637" cy="804504"/>
                        </a:xfrm>
                      </wpg:grpSpPr>
                      <wps:wsp>
                        <wps:cNvPr id="152" name="Rectangle 152"/>
                        <wps:cNvSpPr/>
                        <wps:spPr>
                          <a:xfrm>
                            <a:off x="197637" y="656644"/>
                            <a:ext cx="5614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54837" y="656644"/>
                            <a:ext cx="128527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43AE" w:rsidRDefault="00934971">
                              <w:r>
                                <w:rPr>
                                  <w:rFonts w:ascii="Century Gothic" w:eastAsia="Century Gothic" w:hAnsi="Century Gothic" w:cs="Century Gothic"/>
                                  <w:sz w:val="24"/>
                                </w:rPr>
                                <w:t xml:space="preserve">COMPLAINT: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1603375" y="623633"/>
                            <a:ext cx="18669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79070">
                                <a:moveTo>
                                  <a:pt x="0" y="179070"/>
                                </a:moveTo>
                                <a:lnTo>
                                  <a:pt x="186690" y="179070"/>
                                </a:lnTo>
                                <a:lnTo>
                                  <a:pt x="18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2102637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2637" h="575945">
                                <a:moveTo>
                                  <a:pt x="0" y="575945"/>
                                </a:moveTo>
                                <a:lnTo>
                                  <a:pt x="2102637" y="575945"/>
                                </a:lnTo>
                                <a:lnTo>
                                  <a:pt x="2102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2" style="width:165.562pt;height:63.3468pt;position:absolute;mso-position-horizontal-relative:text;mso-position-horizontal:absolute;margin-left:92.438pt;mso-position-vertical-relative:text;margin-top:-12.9pt;" coordsize="21026,8045">
                <v:rect id="Rectangle 152" style="position:absolute;width:561;height:1966;left:1976;top:6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style="position:absolute;width:12852;height:1966;left:6548;top:6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4"/>
                          </w:rPr>
                          <w:t xml:space="preserve">COMPLAINT: </w:t>
                        </w:r>
                      </w:p>
                    </w:txbxContent>
                  </v:textbox>
                </v:rect>
                <v:shape id="Shape 116" style="position:absolute;width:1866;height:1790;left:16033;top:6236;" coordsize="186690,179070" path="m0,179070l186690,179070l186690,0l0,0x">
                  <v:stroke weight="0.5pt" endcap="flat" joinstyle="miter" miterlimit="4" on="true" color="#000000"/>
                  <v:fill on="false" color="#000000" opacity="0"/>
                </v:shape>
                <v:shape id="Shape 119" style="position:absolute;width:21026;height:5759;left:0;top:0;" coordsize="2102637,575945" path="m0,575945l2102637,575945l2102637,0l0,0x">
                  <v:stroke weight="0.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 xml:space="preserve">COMPLAINANT:  </w:t>
      </w:r>
      <w:r>
        <w:rPr>
          <w:rFonts w:ascii="Century Gothic" w:eastAsia="Century Gothic" w:hAnsi="Century Gothic" w:cs="Century Gothic"/>
          <w:sz w:val="24"/>
        </w:rPr>
        <w:tab/>
        <w:t xml:space="preserve">Service User </w:t>
      </w:r>
      <w:r>
        <w:rPr>
          <w:noProof/>
        </w:rPr>
        <mc:AlternateContent>
          <mc:Choice Requires="wpg">
            <w:drawing>
              <wp:inline distT="0" distB="0" distL="0" distR="0">
                <wp:extent cx="186690" cy="179070"/>
                <wp:effectExtent l="0" t="0" r="0" b="0"/>
                <wp:docPr id="1179" name="Group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79070"/>
                          <a:chOff x="0" y="0"/>
                          <a:chExt cx="186690" cy="17907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8669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79070">
                                <a:moveTo>
                                  <a:pt x="0" y="179070"/>
                                </a:moveTo>
                                <a:lnTo>
                                  <a:pt x="186690" y="179070"/>
                                </a:lnTo>
                                <a:lnTo>
                                  <a:pt x="18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9" style="width:14.7pt;height:14.1pt;mso-position-horizontal-relative:char;mso-position-vertical-relative:line" coordsize="1866,1790">
                <v:shape id="Shape 112" style="position:absolute;width:1866;height:1790;left:0;top:0;" coordsize="186690,179070" path="m0,179070l186690,179070l186690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 xml:space="preserve"> Family Member </w:t>
      </w:r>
      <w:r>
        <w:rPr>
          <w:noProof/>
        </w:rPr>
        <mc:AlternateContent>
          <mc:Choice Requires="wpg">
            <w:drawing>
              <wp:inline distT="0" distB="0" distL="0" distR="0">
                <wp:extent cx="186690" cy="179070"/>
                <wp:effectExtent l="0" t="0" r="0" b="0"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79070"/>
                          <a:chOff x="0" y="0"/>
                          <a:chExt cx="186690" cy="17907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8669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" h="179070">
                                <a:moveTo>
                                  <a:pt x="0" y="179070"/>
                                </a:moveTo>
                                <a:lnTo>
                                  <a:pt x="186690" y="179070"/>
                                </a:lnTo>
                                <a:lnTo>
                                  <a:pt x="18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0" style="width:14.7pt;height:14.1pt;mso-position-horizontal-relative:char;mso-position-vertical-relative:line" coordsize="1866,1790">
                <v:shape id="Shape 113" style="position:absolute;width:1866;height:1790;left:0;top:0;" coordsize="186690,179070" path="m0,179070l186690,179070l186690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4"/>
        </w:rPr>
        <w:t xml:space="preserve"> Other</w:t>
      </w:r>
    </w:p>
    <w:p w:rsidR="001B43AE" w:rsidRDefault="00934971">
      <w:pPr>
        <w:spacing w:after="22" w:line="265" w:lineRule="auto"/>
        <w:ind w:left="-5" w:right="4925" w:hanging="10"/>
      </w:pPr>
      <w:r>
        <w:rPr>
          <w:rFonts w:ascii="Century Gothic" w:eastAsia="Century Gothic" w:hAnsi="Century Gothic" w:cs="Century Gothic"/>
          <w:sz w:val="24"/>
        </w:rPr>
        <w:t xml:space="preserve">CONCERN </w:t>
      </w:r>
      <w:r>
        <w:rPr>
          <w:rFonts w:ascii="Century Gothic" w:eastAsia="Century Gothic" w:hAnsi="Century Gothic" w:cs="Century Gothic"/>
          <w:sz w:val="24"/>
          <w:bdr w:val="single" w:sz="8" w:space="0" w:color="000000"/>
        </w:rPr>
        <w:t xml:space="preserve"> </w:t>
      </w:r>
    </w:p>
    <w:tbl>
      <w:tblPr>
        <w:tblStyle w:val="TableGrid"/>
        <w:tblW w:w="10441" w:type="dxa"/>
        <w:tblInd w:w="5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5221"/>
      </w:tblGrid>
      <w:tr w:rsidR="001B43AE">
        <w:trPr>
          <w:trHeight w:val="574"/>
        </w:trPr>
        <w:tc>
          <w:tcPr>
            <w:tcW w:w="10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tabs>
                <w:tab w:val="center" w:pos="6189"/>
                <w:tab w:val="center" w:pos="8711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Concern / Complaint made to: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entury Gothic" w:eastAsia="Century Gothic" w:hAnsi="Century Gothic" w:cs="Century Gothic"/>
                <w:sz w:val="20"/>
              </w:rPr>
              <w:t>Time:</w:t>
            </w:r>
          </w:p>
        </w:tc>
      </w:tr>
      <w:tr w:rsidR="001B43AE">
        <w:trPr>
          <w:trHeight w:val="55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1769593</wp:posOffset>
                      </wp:positionH>
                      <wp:positionV relativeFrom="paragraph">
                        <wp:posOffset>-28815</wp:posOffset>
                      </wp:positionV>
                      <wp:extent cx="648970" cy="179070"/>
                      <wp:effectExtent l="0" t="0" r="0" b="0"/>
                      <wp:wrapNone/>
                      <wp:docPr id="1072" name="Group 1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970" cy="179070"/>
                                <a:chOff x="0" y="0"/>
                                <a:chExt cx="648970" cy="179070"/>
                              </a:xfrm>
                            </wpg:grpSpPr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0" y="0"/>
                                  <a:ext cx="18669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" h="179070">
                                      <a:moveTo>
                                        <a:pt x="0" y="179070"/>
                                      </a:moveTo>
                                      <a:lnTo>
                                        <a:pt x="186690" y="179070"/>
                                      </a:lnTo>
                                      <a:lnTo>
                                        <a:pt x="1866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462280" y="0"/>
                                  <a:ext cx="18669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" h="179070">
                                      <a:moveTo>
                                        <a:pt x="0" y="179070"/>
                                      </a:moveTo>
                                      <a:lnTo>
                                        <a:pt x="186690" y="179070"/>
                                      </a:lnTo>
                                      <a:lnTo>
                                        <a:pt x="18669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72" style="width:51.1pt;height:14.1pt;position:absolute;z-index:-2147483537;mso-position-horizontal-relative:text;mso-position-horizontal:absolute;margin-left:139.338pt;mso-position-vertical-relative:text;margin-top:-2.26898pt;" coordsize="6489,1790">
                      <v:shape id="Shape 117" style="position:absolute;width:1866;height:1790;left:0;top:0;" coordsize="186690,179070" path="m0,179070l186690,179070l186690,0l0,0x">
                        <v:stroke weight="0.5pt" endcap="flat" joinstyle="miter" miterlimit="4" on="true" color="#000000"/>
                        <v:fill on="false" color="#000000" opacity="0"/>
                      </v:shape>
                      <v:shape id="Shape 118" style="position:absolute;width:1866;height:1790;left:4622;top:0;" coordsize="186690,179070" path="m0,179070l186690,179070l18669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20"/>
              </w:rPr>
              <w:t>Next-of-Kin / Carer notified:  YES  NO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Reference Number:</w:t>
            </w:r>
          </w:p>
        </w:tc>
      </w:tr>
      <w:tr w:rsidR="001B43AE">
        <w:trPr>
          <w:trHeight w:val="1990"/>
        </w:trPr>
        <w:tc>
          <w:tcPr>
            <w:tcW w:w="10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spacing w:after="935"/>
            </w:pPr>
            <w:r>
              <w:rPr>
                <w:rFonts w:ascii="Century Gothic" w:eastAsia="Century Gothic" w:hAnsi="Century Gothic" w:cs="Century Gothic"/>
                <w:sz w:val="20"/>
              </w:rPr>
              <w:t>A:  DESCRIPTION OF CONCERN / COMPLAINT:</w:t>
            </w:r>
          </w:p>
          <w:p w:rsidR="001B43AE" w:rsidRDefault="00934971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Signature: _____________________________________   Date: ____________________________</w:t>
            </w:r>
          </w:p>
          <w:p w:rsidR="001B43AE" w:rsidRDefault="00934971">
            <w:pPr>
              <w:spacing w:after="0"/>
            </w:pPr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                                             (Quality Management Representative)</w:t>
            </w:r>
          </w:p>
        </w:tc>
      </w:tr>
      <w:tr w:rsidR="001B43AE">
        <w:trPr>
          <w:trHeight w:val="1990"/>
        </w:trPr>
        <w:tc>
          <w:tcPr>
            <w:tcW w:w="10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spacing w:after="935"/>
            </w:pPr>
            <w:r>
              <w:rPr>
                <w:rFonts w:ascii="Century Gothic" w:eastAsia="Century Gothic" w:hAnsi="Century Gothic" w:cs="Century Gothic"/>
                <w:sz w:val="20"/>
              </w:rPr>
              <w:t>B:  ACTION TAKEN:</w:t>
            </w:r>
          </w:p>
          <w:p w:rsidR="001B43AE" w:rsidRDefault="0093497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Signature: _____________________________________   Date: ____________________________</w:t>
            </w:r>
          </w:p>
          <w:p w:rsidR="001B43AE" w:rsidRDefault="00934971">
            <w:pPr>
              <w:spacing w:after="0"/>
            </w:pPr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                                             (Quality Management Representative)</w:t>
            </w:r>
          </w:p>
        </w:tc>
      </w:tr>
      <w:tr w:rsidR="001B43AE">
        <w:trPr>
          <w:trHeight w:val="3710"/>
        </w:trPr>
        <w:tc>
          <w:tcPr>
            <w:tcW w:w="10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spacing w:after="15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C:  FOLLOW-UP REVIEW: </w:t>
            </w:r>
          </w:p>
          <w:p w:rsidR="001B43AE" w:rsidRDefault="00934971">
            <w:pPr>
              <w:numPr>
                <w:ilvl w:val="0"/>
                <w:numId w:val="1"/>
              </w:numPr>
              <w:spacing w:after="695"/>
              <w:ind w:hanging="222"/>
            </w:pPr>
            <w:r>
              <w:rPr>
                <w:rFonts w:ascii="Century Gothic" w:eastAsia="Century Gothic" w:hAnsi="Century Gothic" w:cs="Century Gothic"/>
                <w:sz w:val="20"/>
              </w:rPr>
              <w:t>Verification of effectiveness of action taken:</w:t>
            </w:r>
          </w:p>
          <w:p w:rsidR="001B43AE" w:rsidRDefault="0093497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Signature: _</w:t>
            </w:r>
            <w:r>
              <w:rPr>
                <w:rFonts w:ascii="Century Gothic" w:eastAsia="Century Gothic" w:hAnsi="Century Gothic" w:cs="Century Gothic"/>
                <w:sz w:val="20"/>
              </w:rPr>
              <w:t>____________________________________   Date: ____________________________</w:t>
            </w:r>
          </w:p>
          <w:p w:rsidR="001B43AE" w:rsidRDefault="00934971">
            <w:pPr>
              <w:spacing w:after="241"/>
            </w:pPr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                                             (Quality Management Representative)</w:t>
            </w:r>
          </w:p>
          <w:p w:rsidR="001B43AE" w:rsidRDefault="00934971">
            <w:pPr>
              <w:numPr>
                <w:ilvl w:val="0"/>
                <w:numId w:val="1"/>
              </w:numPr>
              <w:spacing w:after="695"/>
              <w:ind w:hanging="222"/>
            </w:pPr>
            <w:r>
              <w:rPr>
                <w:rFonts w:ascii="Century Gothic" w:eastAsia="Century Gothic" w:hAnsi="Century Gothic" w:cs="Century Gothic"/>
                <w:sz w:val="20"/>
              </w:rPr>
              <w:t>Review with Concern /  Complainant / Next-of-Kin to ensure service user satisfaction:</w:t>
            </w:r>
          </w:p>
          <w:p w:rsidR="001B43AE" w:rsidRDefault="00934971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Signature: _____________________________________   Date: ____________________________</w:t>
            </w:r>
          </w:p>
          <w:p w:rsidR="001B43AE" w:rsidRDefault="00934971">
            <w:pPr>
              <w:spacing w:after="0"/>
            </w:pPr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                                             (Quality Management Representative)</w:t>
            </w:r>
          </w:p>
        </w:tc>
      </w:tr>
      <w:tr w:rsidR="001B43AE">
        <w:trPr>
          <w:trHeight w:val="1750"/>
        </w:trPr>
        <w:tc>
          <w:tcPr>
            <w:tcW w:w="10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AE" w:rsidRDefault="00934971">
            <w:pPr>
              <w:spacing w:after="695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 xml:space="preserve">D:  CONCERN / COMPLAINT SIGN-OFF: </w:t>
            </w:r>
          </w:p>
          <w:p w:rsidR="001B43AE" w:rsidRDefault="0093497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  Signature: _____________________________________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 Date: ____________________________</w:t>
            </w:r>
          </w:p>
          <w:p w:rsidR="001B43AE" w:rsidRDefault="00934971">
            <w:pPr>
              <w:spacing w:after="0"/>
            </w:pPr>
            <w:r>
              <w:rPr>
                <w:rFonts w:ascii="Century Gothic" w:eastAsia="Century Gothic" w:hAnsi="Century Gothic" w:cs="Century Gothic"/>
                <w:i/>
                <w:sz w:val="18"/>
              </w:rPr>
              <w:t xml:space="preserve">                                             (Quality Management Representative)</w:t>
            </w:r>
          </w:p>
        </w:tc>
      </w:tr>
    </w:tbl>
    <w:p w:rsidR="00934971" w:rsidRDefault="00934971"/>
    <w:sectPr w:rsidR="00934971">
      <w:pgSz w:w="11906" w:h="16838"/>
      <w:pgMar w:top="1440" w:right="1101" w:bottom="12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6195D"/>
    <w:multiLevelType w:val="hybridMultilevel"/>
    <w:tmpl w:val="6588903C"/>
    <w:lvl w:ilvl="0" w:tplc="E006FCF4">
      <w:start w:val="1"/>
      <w:numFmt w:val="decimal"/>
      <w:lvlText w:val="%1."/>
      <w:lvlJc w:val="left"/>
      <w:pPr>
        <w:ind w:left="2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E8818">
      <w:start w:val="1"/>
      <w:numFmt w:val="lowerLetter"/>
      <w:lvlText w:val="%2"/>
      <w:lvlJc w:val="left"/>
      <w:pPr>
        <w:ind w:left="132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AE6224">
      <w:start w:val="1"/>
      <w:numFmt w:val="lowerRoman"/>
      <w:lvlText w:val="%3"/>
      <w:lvlJc w:val="left"/>
      <w:pPr>
        <w:ind w:left="20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30FD12">
      <w:start w:val="1"/>
      <w:numFmt w:val="decimal"/>
      <w:lvlText w:val="%4"/>
      <w:lvlJc w:val="left"/>
      <w:pPr>
        <w:ind w:left="27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6C668">
      <w:start w:val="1"/>
      <w:numFmt w:val="lowerLetter"/>
      <w:lvlText w:val="%5"/>
      <w:lvlJc w:val="left"/>
      <w:pPr>
        <w:ind w:left="348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A9202">
      <w:start w:val="1"/>
      <w:numFmt w:val="lowerRoman"/>
      <w:lvlText w:val="%6"/>
      <w:lvlJc w:val="left"/>
      <w:pPr>
        <w:ind w:left="420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8B14C">
      <w:start w:val="1"/>
      <w:numFmt w:val="decimal"/>
      <w:lvlText w:val="%7"/>
      <w:lvlJc w:val="left"/>
      <w:pPr>
        <w:ind w:left="492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8A2CAE">
      <w:start w:val="1"/>
      <w:numFmt w:val="lowerLetter"/>
      <w:lvlText w:val="%8"/>
      <w:lvlJc w:val="left"/>
      <w:pPr>
        <w:ind w:left="564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6B1B4">
      <w:start w:val="1"/>
      <w:numFmt w:val="lowerRoman"/>
      <w:lvlText w:val="%9"/>
      <w:lvlJc w:val="left"/>
      <w:pPr>
        <w:ind w:left="636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AE"/>
    <w:rsid w:val="00133BA1"/>
    <w:rsid w:val="001B43AE"/>
    <w:rsid w:val="0093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8AA35-6CF6-47CF-913D-B9DAE604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2021-07-03T08:24:00Z</dcterms:created>
  <dcterms:modified xsi:type="dcterms:W3CDTF">2021-07-03T08:24:00Z</dcterms:modified>
</cp:coreProperties>
</file>