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F4885" w:rsidRDefault="004C0F4B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7847" name="Group 7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1" name="Shape 858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4885" w:rsidRDefault="004C0F4B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Shape 43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7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CP10</w:t>
                        </w:r>
                      </w:p>
                    </w:txbxContent>
                  </v:textbox>
                </v:rect>
                <v:shape id="Shape 858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2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3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3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3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3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3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35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436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3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3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4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4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4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4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4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4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4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4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4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5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5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5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5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5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5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5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5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5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5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6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6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6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6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6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6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6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6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6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Service User - Moving &amp; Handling the Larger Person</w:t>
      </w:r>
    </w:p>
    <w:tbl>
      <w:tblPr>
        <w:tblStyle w:val="TableGrid"/>
        <w:tblW w:w="10446" w:type="dxa"/>
        <w:tblInd w:w="-326" w:type="dxa"/>
        <w:tblCellMar>
          <w:top w:w="0" w:type="dxa"/>
          <w:left w:w="80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02"/>
        <w:gridCol w:w="5001"/>
        <w:gridCol w:w="308"/>
        <w:gridCol w:w="292"/>
        <w:gridCol w:w="600"/>
        <w:gridCol w:w="660"/>
        <w:gridCol w:w="608"/>
        <w:gridCol w:w="2575"/>
      </w:tblGrid>
      <w:tr w:rsidR="009F4885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center"/>
            </w:pPr>
            <w:r>
              <w:rPr>
                <w:color w:val="FFFFFF"/>
                <w:sz w:val="24"/>
              </w:rPr>
              <w:t>A: DETAILS OF SERVICE USER</w:t>
            </w:r>
          </w:p>
        </w:tc>
      </w:tr>
      <w:tr w:rsidR="009F4885">
        <w:trPr>
          <w:trHeight w:val="550"/>
        </w:trPr>
        <w:tc>
          <w:tcPr>
            <w:tcW w:w="5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D.O.B:</w:t>
            </w:r>
          </w:p>
        </w:tc>
      </w:tr>
      <w:tr w:rsidR="009F4885">
        <w:trPr>
          <w:trHeight w:val="550"/>
        </w:trPr>
        <w:tc>
          <w:tcPr>
            <w:tcW w:w="5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BMI: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9F4885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center"/>
            </w:pPr>
            <w:r>
              <w:rPr>
                <w:color w:val="FFFFFF"/>
                <w:sz w:val="24"/>
              </w:rPr>
              <w:t>B: RISK ASSESSMENT SCHEDULE</w:t>
            </w:r>
          </w:p>
        </w:tc>
      </w:tr>
      <w:tr w:rsidR="009F4885">
        <w:trPr>
          <w:trHeight w:val="350"/>
        </w:trPr>
        <w:tc>
          <w:tcPr>
            <w:tcW w:w="5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center"/>
            </w:pPr>
            <w:r>
              <w:rPr>
                <w:color w:val="000000"/>
                <w:sz w:val="20"/>
              </w:rPr>
              <w:t>Activity / Task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center"/>
            </w:pPr>
            <w:r>
              <w:rPr>
                <w:color w:val="000000"/>
                <w:sz w:val="20"/>
              </w:rPr>
              <w:t>LEVEL OF RISK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9F4885">
        <w:trPr>
          <w:trHeight w:val="1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240"/>
        </w:trPr>
        <w:tc>
          <w:tcPr>
            <w:tcW w:w="5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both"/>
            </w:pPr>
            <w:r>
              <w:rPr>
                <w:color w:val="000000"/>
                <w:sz w:val="20"/>
              </w:rPr>
              <w:t>LOW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both"/>
            </w:pPr>
            <w:r>
              <w:rPr>
                <w:color w:val="000000"/>
                <w:sz w:val="20"/>
              </w:rPr>
              <w:t>MED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both"/>
            </w:pPr>
            <w:r>
              <w:rPr>
                <w:color w:val="000000"/>
                <w:sz w:val="20"/>
              </w:rPr>
              <w:t>HIGH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66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FFFFFF"/>
                <w:sz w:val="24"/>
              </w:rPr>
              <w:t xml:space="preserve">B1: THE SERVICE USER: 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FFFFFF"/>
                <w:sz w:val="20"/>
              </w:rPr>
              <w:t>The Larger Person is defined as being in excess of 159 kg / 25 stones in weight, with a BMI of 30+</w:t>
            </w:r>
          </w:p>
        </w:tc>
      </w:tr>
      <w:tr w:rsidR="009F4885">
        <w:trPr>
          <w:trHeight w:val="47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Co-morbidities (associated medical disorders)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Diet linked to degree of obesity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Documented history of falls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Ease of mobility 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Behaviour patterns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Medical conditions affect mobility / behaviour 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Fitted with drains / drips / catheters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FFFFFF"/>
                <w:sz w:val="24"/>
              </w:rPr>
              <w:t>B2:  CAPABILITY OF STAFF MEMBERS UNDERTAKING THE ACTIVITY OR TASK:</w:t>
            </w:r>
          </w:p>
        </w:tc>
      </w:tr>
      <w:tr w:rsidR="009F4885">
        <w:trPr>
          <w:trHeight w:val="47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Risk to staff member with fitness / health issues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Risk to new / expectant mothers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Special training required for manual handling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Unusual capability or strength required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Concerns regarding training / information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20"/>
        </w:trPr>
        <w:tc>
          <w:tcPr>
            <w:tcW w:w="10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FFFFFF"/>
                <w:sz w:val="24"/>
              </w:rPr>
              <w:t xml:space="preserve">B3:  THE WORKING ENVIRONMENT: </w:t>
            </w:r>
          </w:p>
        </w:tc>
      </w:tr>
      <w:tr w:rsidR="009F4885">
        <w:trPr>
          <w:trHeight w:val="47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Constraints on posture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Poor floor surfaces  - trip hazards etc 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Inadequate working space - cramped etc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Poor lighting levels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Temperature / humidity problems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Undue variations in working heights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Movement or posture hindered by clothing / PPE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</w:tbl>
    <w:p w:rsidR="009F4885" w:rsidRDefault="004C0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051" w:right="10855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7838" name="Group 7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8583" name="Shape 8583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38" style="width:595.276pt;height:21.811pt;position:absolute;mso-position-horizontal-relative:page;mso-position-horizontal:absolute;margin-left:0pt;mso-position-vertical-relative:page;margin-top:0pt;" coordsize="75600,2770">
                <v:shape id="Shape 8584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326" w:type="dxa"/>
        <w:tblCellMar>
          <w:top w:w="0" w:type="dxa"/>
          <w:left w:w="8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04"/>
        <w:gridCol w:w="1254"/>
        <w:gridCol w:w="3762"/>
        <w:gridCol w:w="308"/>
        <w:gridCol w:w="292"/>
        <w:gridCol w:w="600"/>
        <w:gridCol w:w="635"/>
        <w:gridCol w:w="610"/>
        <w:gridCol w:w="2581"/>
      </w:tblGrid>
      <w:tr w:rsidR="009F4885">
        <w:trPr>
          <w:trHeight w:val="42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3"/>
              <w:jc w:val="center"/>
            </w:pPr>
            <w:r>
              <w:rPr>
                <w:color w:val="FFFFFF"/>
                <w:sz w:val="24"/>
              </w:rPr>
              <w:t>A: DETAILS OF SERVICE USER</w:t>
            </w:r>
          </w:p>
        </w:tc>
      </w:tr>
      <w:tr w:rsidR="009F4885">
        <w:trPr>
          <w:trHeight w:val="550"/>
        </w:trPr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D.O.B:</w:t>
            </w:r>
          </w:p>
        </w:tc>
      </w:tr>
      <w:tr w:rsidR="009F4885">
        <w:trPr>
          <w:trHeight w:val="550"/>
        </w:trPr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BMI: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9F4885">
        <w:trPr>
          <w:trHeight w:val="42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3"/>
              <w:jc w:val="center"/>
            </w:pPr>
            <w:r>
              <w:rPr>
                <w:color w:val="FFFFFF"/>
                <w:sz w:val="24"/>
              </w:rPr>
              <w:t>B: RISK ASSESSMENT SCHEDULE</w:t>
            </w:r>
          </w:p>
        </w:tc>
      </w:tr>
      <w:tr w:rsidR="009F4885">
        <w:trPr>
          <w:trHeight w:val="350"/>
        </w:trPr>
        <w:tc>
          <w:tcPr>
            <w:tcW w:w="54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3"/>
              <w:jc w:val="center"/>
            </w:pPr>
            <w:r>
              <w:rPr>
                <w:color w:val="000000"/>
                <w:sz w:val="20"/>
              </w:rPr>
              <w:t>Activity / Task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3"/>
              <w:jc w:val="center"/>
            </w:pPr>
            <w:r>
              <w:rPr>
                <w:color w:val="000000"/>
                <w:sz w:val="20"/>
              </w:rPr>
              <w:t>LEVEL OF RISK</w:t>
            </w:r>
          </w:p>
        </w:tc>
        <w:tc>
          <w:tcPr>
            <w:tcW w:w="3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4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9F4885">
        <w:trPr>
          <w:trHeight w:val="11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240"/>
        </w:trPr>
        <w:tc>
          <w:tcPr>
            <w:tcW w:w="54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both"/>
            </w:pPr>
            <w:r>
              <w:rPr>
                <w:color w:val="000000"/>
                <w:sz w:val="20"/>
              </w:rPr>
              <w:t>LOW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/>
              <w:jc w:val="both"/>
            </w:pPr>
            <w:r>
              <w:rPr>
                <w:color w:val="000000"/>
                <w:sz w:val="20"/>
              </w:rPr>
              <w:t>MED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"/>
              <w:jc w:val="both"/>
            </w:pPr>
            <w:r>
              <w:rPr>
                <w:color w:val="000000"/>
                <w:sz w:val="20"/>
              </w:rPr>
              <w:t>HIGH</w:t>
            </w:r>
          </w:p>
        </w:tc>
        <w:tc>
          <w:tcPr>
            <w:tcW w:w="31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1152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FFFFFF"/>
                <w:sz w:val="24"/>
              </w:rPr>
              <w:t xml:space="preserve">B4: MANUAL HANDLING / LIFTING - </w:t>
            </w:r>
            <w:r>
              <w:rPr>
                <w:b w:val="0"/>
                <w:color w:val="FFFFFF"/>
                <w:sz w:val="20"/>
              </w:rPr>
              <w:t xml:space="preserve">The Larger Person should NOT be manually lifted.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FFFFFF"/>
                <w:sz w:val="20"/>
              </w:rPr>
              <w:t>HOWEVER - the task may still involve  some or all of the following activities in relation to mechanical lifting, and will involve 2 or more handlers, according to circumstances:</w:t>
            </w:r>
          </w:p>
        </w:tc>
      </w:tr>
      <w:tr w:rsidR="009F4885">
        <w:trPr>
          <w:trHeight w:val="55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Stooping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Twisting of the torso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Handling away from the torso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Repetitive handling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Sustained handling positions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Insufficient time for rest or recovery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Stressful pushing / pulling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Mechanical lifting of most / all service user’s weight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42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FFFFFF"/>
                <w:sz w:val="24"/>
              </w:rPr>
              <w:t>B5: EQUIPMENT REQUIRED TO ASSIST IN MANUAL HANDLING / LIFTING:</w:t>
            </w:r>
          </w:p>
        </w:tc>
      </w:tr>
      <w:tr w:rsidR="009F4885">
        <w:trPr>
          <w:trHeight w:val="7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Service user’s weight exceeds Safe Working Loads of normal equipment used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 xml:space="preserve">SPECIALIST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 xml:space="preserve">EQUIPMENT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 xml:space="preserve">FOR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 xml:space="preserve">MOVING /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 xml:space="preserve">HANDLING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 xml:space="preserve">/ ASSISTING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</w:pPr>
            <w:r>
              <w:rPr>
                <w:b w:val="0"/>
                <w:color w:val="000000"/>
                <w:sz w:val="18"/>
              </w:rPr>
              <w:t xml:space="preserve">THE LARGER 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18"/>
              </w:rPr>
              <w:t>PERSON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“Heavy-duty” bed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Chair / Commode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Walking aids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Pressure relieving mattress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Wheelchair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Hoist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Specialist equipment available and working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  <w:tr w:rsidR="009F48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Equipment not “out of service” for maintenance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885" w:rsidRDefault="009F4885">
            <w:pPr>
              <w:spacing w:after="160"/>
            </w:pPr>
          </w:p>
        </w:tc>
      </w:tr>
    </w:tbl>
    <w:p w:rsidR="009F4885" w:rsidRDefault="004C0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051" w:right="10855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6142" name="Group 6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8585" name="Shape 8585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42" style="width:595.276pt;height:21.811pt;position:absolute;mso-position-horizontal-relative:page;mso-position-horizontal:absolute;margin-left:0pt;mso-position-vertical-relative:page;margin-top:0pt;" coordsize="75600,2770">
                <v:shape id="Shape 8586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326" w:type="dxa"/>
        <w:tblCellMar>
          <w:top w:w="120" w:type="dxa"/>
          <w:left w:w="80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5728"/>
        <w:gridCol w:w="2137"/>
        <w:gridCol w:w="2581"/>
      </w:tblGrid>
      <w:tr w:rsidR="009F4885">
        <w:trPr>
          <w:trHeight w:val="42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A: DETAILS OF SERVICE USER</w:t>
            </w:r>
          </w:p>
        </w:tc>
      </w:tr>
      <w:tr w:rsidR="009F4885">
        <w:trPr>
          <w:trHeight w:val="550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D.O.B:</w:t>
            </w:r>
          </w:p>
        </w:tc>
      </w:tr>
      <w:tr w:rsidR="009F4885">
        <w:trPr>
          <w:trHeight w:val="550"/>
        </w:trPr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BMI: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9F4885">
        <w:trPr>
          <w:trHeight w:val="42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lastRenderedPageBreak/>
              <w:t>C: ACTION PLAN, OUTCOMES &amp; FOLLOW-UP</w:t>
            </w:r>
          </w:p>
        </w:tc>
      </w:tr>
      <w:tr w:rsidR="009F4885">
        <w:trPr>
          <w:trHeight w:val="1200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36"/>
              <w:jc w:val="center"/>
            </w:pPr>
            <w:r>
              <w:rPr>
                <w:color w:val="000000"/>
                <w:sz w:val="20"/>
              </w:rPr>
              <w:t>PERSONS CONDUCTING RISK ASSESSMENT: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60" w:line="547" w:lineRule="auto"/>
              <w:jc w:val="center"/>
            </w:pPr>
            <w:r>
              <w:rPr>
                <w:b w:val="0"/>
                <w:color w:val="000000"/>
                <w:sz w:val="20"/>
              </w:rPr>
              <w:t>Name: ________________  Position: ____________________  Signature: _________________  Date: ___________ Name: ________________  Position: ____________________  Signature: _________________  Date: ___________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5"/>
              <w:ind w:left="36"/>
              <w:jc w:val="center"/>
            </w:pPr>
            <w:r>
              <w:rPr>
                <w:color w:val="000000"/>
                <w:sz w:val="20"/>
              </w:rPr>
              <w:t>PERSON CONDUCTING FOLLOW-UP AUDITS:</w:t>
            </w:r>
          </w:p>
          <w:p w:rsidR="009F4885" w:rsidRDefault="004C0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b w:val="0"/>
                <w:color w:val="000000"/>
                <w:sz w:val="20"/>
              </w:rPr>
              <w:t>Name: ________________  Position: ____________________  Signature: _________________  Date: ___________</w:t>
            </w:r>
          </w:p>
        </w:tc>
      </w:tr>
    </w:tbl>
    <w:p w:rsidR="004C0F4B" w:rsidRDefault="004C0F4B"/>
    <w:sectPr w:rsidR="004C0F4B">
      <w:footerReference w:type="even" r:id="rId6"/>
      <w:footerReference w:type="default" r:id="rId7"/>
      <w:footerReference w:type="first" r:id="rId8"/>
      <w:pgSz w:w="11906" w:h="16838"/>
      <w:pgMar w:top="725" w:right="1050" w:bottom="696" w:left="10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4B" w:rsidRDefault="004C0F4B">
      <w:pPr>
        <w:spacing w:line="240" w:lineRule="auto"/>
      </w:pPr>
      <w:r>
        <w:separator/>
      </w:r>
    </w:p>
  </w:endnote>
  <w:endnote w:type="continuationSeparator" w:id="0">
    <w:p w:rsidR="004C0F4B" w:rsidRDefault="004C0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5" w:rsidRDefault="004C0F4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051" w:right="10855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7910" name="Group 7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8591" name="Shape 8591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2" name="Shape 7912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3" name="Rectangle 7913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4885" w:rsidRDefault="004C0F4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10" style="width:595.276pt;height:30.7049pt;position:absolute;mso-position-horizontal-relative:page;mso-position-horizontal:absolute;margin-left:0pt;mso-position-vertical-relative:page;margin-top:811.185pt;" coordsize="75600,3899">
              <v:shape id="Shape 8592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7912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7913" style="position:absolute;width:748;height:1311;left:70233;top:574;" filled="f" stroked="f">
                <v:textbox inset="0,0,0,0">
                  <w:txbxContent>
                    <w:p>
                      <w:pPr>
                        <w:pBdr>
                          <w:top w:val="none"/>
                          <w:left w:val="none"/>
                          <w:bottom w:val="none"/>
                          <w:right w:val="none"/>
                        </w:pBd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5" w:rsidRDefault="004C0F4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051" w:right="10855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7902" name="Group 7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8589" name="Shape 8589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4" name="Shape 7904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5" name="Rectangle 7905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4885" w:rsidRDefault="004C0F4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C047ED" w:rsidRPr="00C047ED">
                              <w:rPr>
                                <w:b w:val="0"/>
                                <w:noProof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902" o:spid="_x0000_s1073" style="position:absolute;left:0;text-align:left;margin-left:0;margin-top:811.2pt;width:595.3pt;height:30.7pt;z-index:251659264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">
              <v:shape id="Shape 8589" o:spid="_x0000_s1074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7904" o:spid="_x0000_s1075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7905" o:spid="_x0000_s1076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6Wd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MkGsHjTXgCcv4HAAD//wMAUEsBAi0AFAAGAAgAAAAhANvh9svuAAAAhQEAABMAAAAAAAAA&#10;AAAAAAAAAAAAAFtDb250ZW50X1R5cGVzXS54bWxQSwECLQAUAAYACAAAACEAWvQsW78AAAAVAQAA&#10;CwAAAAAAAAAAAAAAAAAfAQAAX3JlbHMvLnJlbHNQSwECLQAUAAYACAAAACEAC/elncYAAADdAAAA&#10;DwAAAAAAAAAAAAAAAAAHAgAAZHJzL2Rvd25yZXYueG1sUEsFBgAAAAADAAMAtwAAAPoCAAAAAA==&#10;" filled="f" stroked="f">
                <v:textbox inset="0,0,0,0">
                  <w:txbxContent>
                    <w:p w:rsidR="009F4885" w:rsidRDefault="004C0F4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16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C047ED" w:rsidRPr="00C047ED">
                        <w:rPr>
                          <w:b w:val="0"/>
                          <w:noProof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5" w:rsidRDefault="004C0F4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051" w:right="10855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7894" name="Group 7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8587" name="Shape 8587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6" name="Shape 7896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7" name="Rectangle 7897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F4885" w:rsidRDefault="004C0F4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4" style="width:595.276pt;height:30.7049pt;position:absolute;mso-position-horizontal-relative:page;mso-position-horizontal:absolute;margin-left:0pt;mso-position-vertical-relative:page;margin-top:811.185pt;" coordsize="75600,3899">
              <v:shape id="Shape 8588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7896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7897" style="position:absolute;width:748;height:1311;left:70233;top:574;" filled="f" stroked="f">
                <v:textbox inset="0,0,0,0">
                  <w:txbxContent>
                    <w:p>
                      <w:pPr>
                        <w:pBdr>
                          <w:top w:val="none"/>
                          <w:left w:val="none"/>
                          <w:bottom w:val="none"/>
                          <w:right w:val="none"/>
                        </w:pBd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4B" w:rsidRDefault="004C0F4B">
      <w:pPr>
        <w:spacing w:line="240" w:lineRule="auto"/>
      </w:pPr>
      <w:r>
        <w:separator/>
      </w:r>
    </w:p>
  </w:footnote>
  <w:footnote w:type="continuationSeparator" w:id="0">
    <w:p w:rsidR="004C0F4B" w:rsidRDefault="004C0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85"/>
    <w:rsid w:val="004C0F4B"/>
    <w:rsid w:val="009F4885"/>
    <w:rsid w:val="00C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C5686-99D3-4A08-B75C-EB28417C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2021-07-03T08:43:00Z</dcterms:created>
  <dcterms:modified xsi:type="dcterms:W3CDTF">2021-07-03T08:43:00Z</dcterms:modified>
</cp:coreProperties>
</file>