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1727" w:rsidRDefault="00854DD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404" name="Group 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518" name="Shape 151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4" style="width:595.276pt;height:11.745pt;position:absolute;mso-position-horizontal-relative:page;mso-position-horizontal:absolute;margin-left:0pt;mso-position-vertical-relative:page;margin-top:830.145pt;" coordsize="75600,1491">
                <v:shape id="Shape 151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Shape 152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727" w:rsidRDefault="00854DD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308;height:1638;left:6854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CP6</w:t>
                        </w:r>
                      </w:p>
                    </w:txbxContent>
                  </v:textbox>
                </v:rect>
                <v:shape id="Shape 152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2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2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2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2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3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3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Service User Mental Health - Vulnerability Risk Assessment</w:t>
      </w:r>
    </w:p>
    <w:tbl>
      <w:tblPr>
        <w:tblStyle w:val="TableGrid"/>
        <w:tblW w:w="10446" w:type="dxa"/>
        <w:tblInd w:w="-178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24"/>
        <w:gridCol w:w="3081"/>
        <w:gridCol w:w="2142"/>
        <w:gridCol w:w="1071"/>
        <w:gridCol w:w="1928"/>
      </w:tblGrid>
      <w:tr w:rsidR="00101727">
        <w:trPr>
          <w:trHeight w:val="691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000000"/>
                <w:sz w:val="20"/>
              </w:rPr>
              <w:t>Name of Service User: ___________________________________________________</w:t>
            </w:r>
          </w:p>
        </w:tc>
      </w:tr>
      <w:tr w:rsidR="00101727">
        <w:trPr>
          <w:trHeight w:val="52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RISK AREA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Description of Risk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Comments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Priority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color w:val="FFFFFF"/>
                <w:sz w:val="20"/>
              </w:rPr>
              <w:t>Action Required</w:t>
            </w:r>
          </w:p>
        </w:tc>
      </w:tr>
      <w:tr w:rsidR="00101727">
        <w:trPr>
          <w:trHeight w:val="168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Suicide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</w:tr>
      <w:tr w:rsidR="00101727">
        <w:trPr>
          <w:trHeight w:val="168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Self-Harm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101727">
            <w:pPr>
              <w:spacing w:after="16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</w:tr>
      <w:tr w:rsidR="00101727">
        <w:trPr>
          <w:trHeight w:val="168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Harm to Others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</w:tr>
      <w:tr w:rsidR="00101727">
        <w:trPr>
          <w:trHeight w:val="168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Degree of Vulnerability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</w:tr>
      <w:tr w:rsidR="00101727">
        <w:trPr>
          <w:trHeight w:val="168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Neglect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</w:tr>
      <w:tr w:rsidR="00101727">
        <w:trPr>
          <w:trHeight w:val="168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Mental State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27" w:rsidRDefault="00101727">
            <w:pPr>
              <w:spacing w:after="160"/>
            </w:pPr>
          </w:p>
        </w:tc>
      </w:tr>
      <w:tr w:rsidR="00101727">
        <w:trPr>
          <w:trHeight w:val="168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61"/>
              <w:ind w:left="36"/>
              <w:jc w:val="center"/>
            </w:pPr>
            <w:r>
              <w:rPr>
                <w:b w:val="0"/>
                <w:color w:val="000000"/>
                <w:sz w:val="18"/>
              </w:rPr>
              <w:t xml:space="preserve">Person conducting Risk Assessment: _____________________________________ Position: ____________________________ </w:t>
            </w:r>
          </w:p>
          <w:p w:rsidR="00101727" w:rsidRDefault="0085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18"/>
              </w:rPr>
              <w:t>Signature: ______________________________________ Date: __________________________________</w:t>
            </w:r>
          </w:p>
        </w:tc>
      </w:tr>
    </w:tbl>
    <w:p w:rsidR="00854DD2" w:rsidRDefault="00854DD2"/>
    <w:sectPr w:rsidR="00854DD2">
      <w:pgSz w:w="11906" w:h="16838"/>
      <w:pgMar w:top="1440" w:right="927" w:bottom="811" w:left="9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27"/>
    <w:rsid w:val="00101727"/>
    <w:rsid w:val="00854DD2"/>
    <w:rsid w:val="00F8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CFD6C-155E-4B68-8E3E-2587BE1F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2021-07-03T08:41:00Z</dcterms:created>
  <dcterms:modified xsi:type="dcterms:W3CDTF">2021-07-03T08:41:00Z</dcterms:modified>
</cp:coreProperties>
</file>