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81874" w:rsidRDefault="005046A8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188"/>
        <w:ind w:left="2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1937" name="Group 1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MM13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5" name="Shape 1238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1874" w:rsidRDefault="005046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Shape 50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3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976;height:1638;left:66829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MM13</w:t>
                        </w:r>
                      </w:p>
                    </w:txbxContent>
                  </v:textbox>
                </v:rect>
                <v:shape id="Shape 1238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9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96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97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98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99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00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01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502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03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50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50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50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50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0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50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51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51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51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51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51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51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51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51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51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51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52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52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52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52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52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52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52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52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52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52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53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53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53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53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Medication Risk Management Plan - Service User</w:t>
      </w:r>
    </w:p>
    <w:p w:rsidR="00581874" w:rsidRDefault="005046A8">
      <w:pPr>
        <w:spacing w:after="0"/>
        <w:ind w:left="1"/>
        <w:jc w:val="center"/>
      </w:pPr>
      <w:r>
        <w:rPr>
          <w:rFonts w:ascii="Century Gothic" w:eastAsia="Century Gothic" w:hAnsi="Century Gothic" w:cs="Century Gothic"/>
          <w:sz w:val="20"/>
        </w:rPr>
        <w:t>This Form provides a record of how a service user’s medication is to be managed.</w:t>
      </w:r>
    </w:p>
    <w:tbl>
      <w:tblPr>
        <w:tblStyle w:val="TableGrid"/>
        <w:tblW w:w="10466" w:type="dxa"/>
        <w:tblInd w:w="-715" w:type="dxa"/>
        <w:tblCellMar>
          <w:top w:w="60" w:type="dxa"/>
          <w:left w:w="1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588"/>
        <w:gridCol w:w="740"/>
        <w:gridCol w:w="667"/>
        <w:gridCol w:w="713"/>
        <w:gridCol w:w="730"/>
        <w:gridCol w:w="640"/>
        <w:gridCol w:w="631"/>
        <w:gridCol w:w="625"/>
        <w:gridCol w:w="625"/>
        <w:gridCol w:w="640"/>
        <w:gridCol w:w="623"/>
        <w:gridCol w:w="622"/>
        <w:gridCol w:w="622"/>
      </w:tblGrid>
      <w:tr w:rsidR="00581874">
        <w:trPr>
          <w:trHeight w:val="48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81874" w:rsidRDefault="005046A8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A: DETAILS OF SERVICE USER / G.P. / PHARMACY</w:t>
            </w:r>
          </w:p>
        </w:tc>
      </w:tr>
      <w:tr w:rsidR="00581874">
        <w:trPr>
          <w:trHeight w:val="560"/>
        </w:trPr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</w:t>
            </w:r>
          </w:p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of Birth:</w:t>
            </w:r>
          </w:p>
        </w:tc>
      </w:tr>
      <w:tr w:rsidR="00581874">
        <w:trPr>
          <w:trHeight w:val="560"/>
        </w:trPr>
        <w:tc>
          <w:tcPr>
            <w:tcW w:w="53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Address &amp; Contact Number of Service User:</w:t>
            </w:r>
          </w:p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G.P. Name:</w:t>
            </w:r>
          </w:p>
        </w:tc>
      </w:tr>
      <w:tr w:rsidR="00581874">
        <w:trPr>
          <w:trHeight w:val="56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1874" w:rsidRDefault="00581874"/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G.P. Telephone Number:</w:t>
            </w:r>
          </w:p>
        </w:tc>
      </w:tr>
      <w:tr w:rsidR="00581874">
        <w:trPr>
          <w:trHeight w:val="56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 w:right="206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Pharmacy Name &amp;  Telephone Number:</w:t>
            </w:r>
          </w:p>
        </w:tc>
      </w:tr>
      <w:tr w:rsidR="00581874">
        <w:trPr>
          <w:trHeight w:val="560"/>
        </w:trPr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Person completing this Form:</w:t>
            </w:r>
          </w:p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Contact Number:</w:t>
            </w:r>
          </w:p>
        </w:tc>
      </w:tr>
      <w:tr w:rsidR="00581874">
        <w:trPr>
          <w:trHeight w:val="560"/>
        </w:trPr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of Assessment:</w:t>
            </w:r>
          </w:p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for Review:</w:t>
            </w:r>
          </w:p>
        </w:tc>
      </w:tr>
      <w:tr w:rsidR="00581874">
        <w:trPr>
          <w:trHeight w:val="56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81874" w:rsidRDefault="005046A8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 B: ASSESSMENT OF MEDICATION PLAN </w:t>
            </w:r>
          </w:p>
        </w:tc>
      </w:tr>
      <w:tr w:rsidR="00581874">
        <w:trPr>
          <w:trHeight w:val="1070"/>
        </w:trPr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sz w:val="20"/>
              </w:rPr>
              <w:t>Is the Service User aware of any allergies to medication?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152"/>
            </w:pPr>
            <w:r>
              <w:rPr>
                <w:rFonts w:ascii="Century Gothic" w:eastAsia="Century Gothic" w:hAnsi="Century Gothic" w:cs="Century Gothic"/>
                <w:sz w:val="20"/>
              </w:rPr>
              <w:t>YES  /  NO</w:t>
            </w:r>
          </w:p>
          <w:p w:rsidR="00581874" w:rsidRDefault="005046A8">
            <w:pPr>
              <w:spacing w:after="0"/>
              <w:ind w:left="1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9501" cy="197231"/>
                      <wp:effectExtent l="0" t="0" r="0" b="0"/>
                      <wp:docPr id="11328" name="Group 11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501" cy="197231"/>
                                <a:chOff x="0" y="0"/>
                                <a:chExt cx="579501" cy="197231"/>
                              </a:xfrm>
                            </wpg:grpSpPr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0"/>
                                  <a:ext cx="209550" cy="197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97231">
                                      <a:moveTo>
                                        <a:pt x="0" y="197231"/>
                                      </a:moveTo>
                                      <a:lnTo>
                                        <a:pt x="209550" y="197231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369951" y="0"/>
                                  <a:ext cx="209550" cy="197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97231">
                                      <a:moveTo>
                                        <a:pt x="0" y="197231"/>
                                      </a:moveTo>
                                      <a:lnTo>
                                        <a:pt x="209550" y="197231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28" style="width:45.63pt;height:15.53pt;mso-position-horizontal-relative:char;mso-position-vertical-relative:line" coordsize="5795,1972">
                      <v:shape id="Shape 534" style="position:absolute;width:2095;height:1972;left:0;top:0;" coordsize="209550,197231" path="m0,197231l209550,197231l209550,0l0,0x">
                        <v:stroke weight="0.5pt" endcap="flat" joinstyle="miter" miterlimit="4" on="true" color="#000000"/>
                        <v:fill on="false" color="#000000" opacity="0"/>
                      </v:shape>
                      <v:shape id="Shape 537" style="position:absolute;width:2095;height:1972;left:3699;top:0;" coordsize="209550,197231" path="m0,197231l209550,197231l2095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sz w:val="20"/>
              </w:rPr>
              <w:t>If YES, state which medicines:</w:t>
            </w:r>
          </w:p>
        </w:tc>
      </w:tr>
      <w:tr w:rsidR="00581874">
        <w:trPr>
          <w:trHeight w:val="1070"/>
        </w:trPr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sz w:val="20"/>
              </w:rPr>
              <w:t>Does the Service User self-administer prescribed medication?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152"/>
            </w:pPr>
            <w:r>
              <w:rPr>
                <w:rFonts w:ascii="Century Gothic" w:eastAsia="Century Gothic" w:hAnsi="Century Gothic" w:cs="Century Gothic"/>
                <w:sz w:val="20"/>
              </w:rPr>
              <w:t>YES  /  NO</w:t>
            </w:r>
          </w:p>
          <w:p w:rsidR="00581874" w:rsidRDefault="005046A8">
            <w:pPr>
              <w:spacing w:after="0"/>
              <w:ind w:left="1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9501" cy="197231"/>
                      <wp:effectExtent l="0" t="0" r="0" b="0"/>
                      <wp:docPr id="11420" name="Group 11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501" cy="197231"/>
                                <a:chOff x="0" y="0"/>
                                <a:chExt cx="579501" cy="197231"/>
                              </a:xfrm>
                            </wpg:grpSpPr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0"/>
                                  <a:ext cx="209550" cy="197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97231">
                                      <a:moveTo>
                                        <a:pt x="0" y="197231"/>
                                      </a:moveTo>
                                      <a:lnTo>
                                        <a:pt x="209550" y="197231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369951" y="0"/>
                                  <a:ext cx="209550" cy="197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97231">
                                      <a:moveTo>
                                        <a:pt x="0" y="197231"/>
                                      </a:moveTo>
                                      <a:lnTo>
                                        <a:pt x="209550" y="197231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20" style="width:45.63pt;height:15.53pt;mso-position-horizontal-relative:char;mso-position-vertical-relative:line" coordsize="5795,1972">
                      <v:shape id="Shape 535" style="position:absolute;width:2095;height:1972;left:0;top:0;" coordsize="209550,197231" path="m0,197231l209550,197231l209550,0l0,0x">
                        <v:stroke weight="0.5pt" endcap="flat" joinstyle="miter" miterlimit="4" on="true" color="#000000"/>
                        <v:fill on="false" color="#000000" opacity="0"/>
                      </v:shape>
                      <v:shape id="Shape 538" style="position:absolute;width:2095;height:1972;left:3699;top:0;" coordsize="209550,197231" path="m0,197231l209550,197231l2095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1070"/>
        </w:trPr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sz w:val="20"/>
              </w:rPr>
              <w:t>Are family members / others providing support with medication?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152"/>
            </w:pPr>
            <w:r>
              <w:rPr>
                <w:rFonts w:ascii="Century Gothic" w:eastAsia="Century Gothic" w:hAnsi="Century Gothic" w:cs="Century Gothic"/>
                <w:sz w:val="20"/>
              </w:rPr>
              <w:t>YES  /  NO</w:t>
            </w:r>
          </w:p>
          <w:p w:rsidR="00581874" w:rsidRDefault="005046A8">
            <w:pPr>
              <w:spacing w:after="0"/>
              <w:ind w:left="1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9501" cy="234980"/>
                      <wp:effectExtent l="0" t="0" r="0" b="0"/>
                      <wp:docPr id="11487" name="Group 11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501" cy="234980"/>
                                <a:chOff x="0" y="0"/>
                                <a:chExt cx="579501" cy="234980"/>
                              </a:xfrm>
                            </wpg:grpSpPr>
                            <wps:wsp>
                              <wps:cNvPr id="464" name="Rectangle 464"/>
                              <wps:cNvSpPr/>
                              <wps:spPr>
                                <a:xfrm>
                                  <a:off x="256977" y="0"/>
                                  <a:ext cx="46788" cy="163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81874" w:rsidRDefault="005046A8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37750"/>
                                  <a:ext cx="209550" cy="197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97231">
                                      <a:moveTo>
                                        <a:pt x="0" y="197231"/>
                                      </a:moveTo>
                                      <a:lnTo>
                                        <a:pt x="209550" y="197231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369951" y="37750"/>
                                  <a:ext cx="209550" cy="197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97231">
                                      <a:moveTo>
                                        <a:pt x="0" y="197231"/>
                                      </a:moveTo>
                                      <a:lnTo>
                                        <a:pt x="209550" y="197231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87" style="width:45.63pt;height:18.5024pt;mso-position-horizontal-relative:char;mso-position-vertical-relative:line" coordsize="5795,2349">
                      <v:rect id="Rectangle 464" style="position:absolute;width:467;height:1638;left:2569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6" style="position:absolute;width:2095;height:1972;left:0;top:377;" coordsize="209550,197231" path="m0,197231l209550,197231l209550,0l0,0x">
                        <v:stroke weight="0.5pt" endcap="flat" joinstyle="miter" miterlimit="4" on="true" color="#000000"/>
                        <v:fill on="false" color="#000000" opacity="0"/>
                      </v:shape>
                      <v:shape id="Shape 539" style="position:absolute;width:2095;height:1972;left:3699;top:377;" coordsize="209550,197231" path="m0,197231l209550,197231l2095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560"/>
        </w:trPr>
        <w:tc>
          <w:tcPr>
            <w:tcW w:w="10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71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>Does the Service User need Level 1 or Level 2 assistance with any of the following medicines?</w:t>
            </w:r>
          </w:p>
        </w:tc>
      </w:tr>
      <w:tr w:rsidR="00581874">
        <w:trPr>
          <w:trHeight w:val="56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TYPE OF MEDICINE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SELF-ADMINISTRATION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LEVEL 1 ASSISTANCE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LEVEL 2 ASSISTANCE</w:t>
            </w:r>
          </w:p>
        </w:tc>
      </w:tr>
      <w:tr w:rsidR="00581874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1"/>
              <w:ind w:left="251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M</w:t>
            </w:r>
          </w:p>
          <w:p w:rsidR="00581874" w:rsidRDefault="005046A8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morning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71" w:right="7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L lunch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T</w:t>
            </w:r>
          </w:p>
          <w:p w:rsidR="00581874" w:rsidRDefault="005046A8">
            <w:pPr>
              <w:spacing w:after="0"/>
              <w:ind w:left="23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teatime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E evening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22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ind w:left="22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</w:t>
            </w:r>
          </w:p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Oral – tablets, capsules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Oral – liquids, syrups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Topical – ointments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Topical – patches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Eye drops / Ear drops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Inhalers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  <w:tr w:rsidR="00581874">
        <w:trPr>
          <w:trHeight w:val="48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874" w:rsidRDefault="005046A8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Nasal drops / sprays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874" w:rsidRDefault="00581874"/>
        </w:tc>
      </w:tr>
    </w:tbl>
    <w:p w:rsidR="00581874" w:rsidRDefault="005046A8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155937"/>
            <wp:effectExtent l="0" t="0" r="0" b="0"/>
            <wp:wrapTopAndBottom/>
            <wp:docPr id="11979" name="Picture 11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" name="Picture 119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155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81874" w:rsidRDefault="005046A8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9948673"/>
            <wp:effectExtent l="0" t="0" r="0" b="0"/>
            <wp:wrapTopAndBottom/>
            <wp:docPr id="11984" name="Picture 1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" name="Picture 119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48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1874">
      <w:footerReference w:type="even" r:id="rId8"/>
      <w:footerReference w:type="default" r:id="rId9"/>
      <w:footerReference w:type="first" r:id="rId10"/>
      <w:pgSz w:w="11906" w:h="16838"/>
      <w:pgMar w:top="1440" w:right="1440" w:bottom="51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A8" w:rsidRDefault="005046A8">
      <w:pPr>
        <w:spacing w:after="0" w:line="240" w:lineRule="auto"/>
      </w:pPr>
      <w:r>
        <w:separator/>
      </w:r>
    </w:p>
  </w:endnote>
  <w:endnote w:type="continuationSeparator" w:id="0">
    <w:p w:rsidR="005046A8" w:rsidRDefault="0050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74" w:rsidRDefault="005046A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2006" name="Group 12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2391" name="Shape 12391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06" style="width:595.276pt;height:11.745pt;position:absolute;mso-position-horizontal-relative:page;mso-position-horizontal:absolute;margin-left:0pt;mso-position-vertical-relative:page;margin-top:830.145pt;" coordsize="75600,1491">
              <v:shape id="Shape 12392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74" w:rsidRDefault="005046A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2000" name="Group 12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2389" name="Shape 12389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00" style="width:595.276pt;height:11.745pt;position:absolute;mso-position-horizontal-relative:page;mso-position-horizontal:absolute;margin-left:0pt;mso-position-vertical-relative:page;margin-top:830.145pt;" coordsize="75600,1491">
              <v:shape id="Shape 12390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74" w:rsidRDefault="005046A8">
    <w:pPr>
      <w:spacing w:after="0"/>
      <w:ind w:left="-1440" w:right="1046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1994" name="Group 11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2387" name="Shape 12387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94" style="width:595.276pt;height:11.745pt;position:absolute;mso-position-horizontal-relative:page;mso-position-horizontal:absolute;margin-left:0pt;mso-position-vertical-relative:page;margin-top:830.145pt;" coordsize="75600,1491">
              <v:shape id="Shape 12388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A8" w:rsidRDefault="005046A8">
      <w:pPr>
        <w:spacing w:after="0" w:line="240" w:lineRule="auto"/>
      </w:pPr>
      <w:r>
        <w:separator/>
      </w:r>
    </w:p>
  </w:footnote>
  <w:footnote w:type="continuationSeparator" w:id="0">
    <w:p w:rsidR="005046A8" w:rsidRDefault="00504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74"/>
    <w:rsid w:val="005046A8"/>
    <w:rsid w:val="00581874"/>
    <w:rsid w:val="0075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FDBBE-D2BF-4CCA-8894-1F97ED57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2021-07-04T07:16:00Z</dcterms:created>
  <dcterms:modified xsi:type="dcterms:W3CDTF">2021-07-04T07:16:00Z</dcterms:modified>
</cp:coreProperties>
</file>