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B521A" w:rsidRDefault="00592780">
      <w:pPr>
        <w:pBdr>
          <w:top w:val="single" w:sz="8" w:space="0" w:color="FFCC05"/>
          <w:left w:val="single" w:sz="8" w:space="0" w:color="FFCC05"/>
          <w:bottom w:val="single" w:sz="8" w:space="0" w:color="FFCC05"/>
          <w:right w:val="single" w:sz="8" w:space="0" w:color="FFCC05"/>
        </w:pBdr>
        <w:spacing w:after="41"/>
        <w:ind w:left="11"/>
        <w:jc w:val="center"/>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5821" name="Group 5821"/>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6207" name="Shape 6207"/>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5821" style="width:595.276pt;height:11.745pt;position:absolute;mso-position-horizontal-relative:page;mso-position-horizontal:absolute;margin-left:0pt;mso-position-vertical-relative:page;margin-top:830.145pt;" coordsize="75600,1491">
                <v:shape id="Shape 6208"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9993" cy="1390614"/>
                <wp:effectExtent l="0" t="0" r="0" b="0"/>
                <wp:wrapTopAndBottom/>
                <wp:docPr id="5822" name="Group 5822"/>
                <wp:cNvGraphicFramePr/>
                <a:graphic xmlns:a="http://schemas.openxmlformats.org/drawingml/2006/main">
                  <a:graphicData uri="http://schemas.microsoft.com/office/word/2010/wordprocessingGroup">
                    <wpg:wgp>
                      <wpg:cNvGrpSpPr/>
                      <wpg:grpSpPr>
                        <a:xfrm>
                          <a:off x="0" y="0"/>
                          <a:ext cx="7559993" cy="1390614"/>
                          <a:chOff x="0" y="0"/>
                          <a:chExt cx="7559993" cy="1390614"/>
                        </a:xfrm>
                      </wpg:grpSpPr>
                      <wps:wsp>
                        <wps:cNvPr id="10" name="Rectangle 10"/>
                        <wps:cNvSpPr/>
                        <wps:spPr>
                          <a:xfrm>
                            <a:off x="6760788" y="1267397"/>
                            <a:ext cx="394067" cy="163879"/>
                          </a:xfrm>
                          <a:prstGeom prst="rect">
                            <a:avLst/>
                          </a:prstGeom>
                          <a:ln>
                            <a:noFill/>
                          </a:ln>
                        </wps:spPr>
                        <wps:txbx>
                          <w:txbxContent>
                            <w:p w:rsidR="00DB521A" w:rsidRDefault="00592780">
                              <w:r>
                                <w:rPr>
                                  <w:rFonts w:ascii="Century Gothic" w:eastAsia="Century Gothic" w:hAnsi="Century Gothic" w:cs="Century Gothic"/>
                                  <w:sz w:val="20"/>
                                </w:rPr>
                                <w:t>NF15</w:t>
                              </w:r>
                            </w:p>
                          </w:txbxContent>
                        </wps:txbx>
                        <wps:bodyPr horzOverflow="overflow" vert="horz" lIns="0" tIns="0" rIns="0" bIns="0" rtlCol="0">
                          <a:noAutofit/>
                        </wps:bodyPr>
                      </wps:wsp>
                      <wps:wsp>
                        <wps:cNvPr id="6209" name="Shape 6209"/>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282" name="Shape 282"/>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283" name="Rectangle 283"/>
                        <wps:cNvSpPr/>
                        <wps:spPr>
                          <a:xfrm>
                            <a:off x="3197832" y="325535"/>
                            <a:ext cx="2496320" cy="163879"/>
                          </a:xfrm>
                          <a:prstGeom prst="rect">
                            <a:avLst/>
                          </a:prstGeom>
                          <a:ln>
                            <a:noFill/>
                          </a:ln>
                        </wps:spPr>
                        <wps:txbx>
                          <w:txbxContent>
                            <w:p w:rsidR="00DB521A" w:rsidRDefault="00592780">
                              <w:r>
                                <w:rPr>
                                  <w:rFonts w:ascii="Century Gothic" w:eastAsia="Century Gothic" w:hAnsi="Century Gothic" w:cs="Century Gothic"/>
                                  <w:b/>
                                  <w:color w:val="FFFFFF"/>
                                  <w:sz w:val="20"/>
                                </w:rPr>
                                <w:t xml:space="preserve">Care 24/7 Healthcare Limited  </w:t>
                              </w:r>
                            </w:p>
                          </w:txbxContent>
                        </wps:txbx>
                        <wps:bodyPr horzOverflow="overflow" vert="horz" lIns="0" tIns="0" rIns="0" bIns="0" rtlCol="0">
                          <a:noAutofit/>
                        </wps:bodyPr>
                      </wps:wsp>
                      <wps:wsp>
                        <wps:cNvPr id="284" name="Rectangle 284"/>
                        <wps:cNvSpPr/>
                        <wps:spPr>
                          <a:xfrm>
                            <a:off x="3197832" y="487460"/>
                            <a:ext cx="4734891" cy="147491"/>
                          </a:xfrm>
                          <a:prstGeom prst="rect">
                            <a:avLst/>
                          </a:prstGeom>
                          <a:ln>
                            <a:noFill/>
                          </a:ln>
                        </wps:spPr>
                        <wps:txbx>
                          <w:txbxContent>
                            <w:p w:rsidR="00DB521A" w:rsidRDefault="00592780">
                              <w:r>
                                <w:rPr>
                                  <w:rFonts w:ascii="Century Gothic" w:eastAsia="Century Gothic" w:hAnsi="Century Gothic" w:cs="Century Gothic"/>
                                  <w:color w:val="FFFFFF"/>
                                  <w:sz w:val="18"/>
                                </w:rPr>
                                <w:t xml:space="preserve">Address: 1-3, MAP House, St Leonards Road, Eastbourne, BN21 3UT </w:t>
                              </w:r>
                            </w:p>
                          </w:txbxContent>
                        </wps:txbx>
                        <wps:bodyPr horzOverflow="overflow" vert="horz" lIns="0" tIns="0" rIns="0" bIns="0" rtlCol="0">
                          <a:noAutofit/>
                        </wps:bodyPr>
                      </wps:wsp>
                      <wps:wsp>
                        <wps:cNvPr id="285" name="Rectangle 285"/>
                        <wps:cNvSpPr/>
                        <wps:spPr>
                          <a:xfrm>
                            <a:off x="3197832" y="639822"/>
                            <a:ext cx="104133" cy="147491"/>
                          </a:xfrm>
                          <a:prstGeom prst="rect">
                            <a:avLst/>
                          </a:prstGeom>
                          <a:ln>
                            <a:noFill/>
                          </a:ln>
                        </wps:spPr>
                        <wps:txbx>
                          <w:txbxContent>
                            <w:p w:rsidR="00DB521A" w:rsidRDefault="00592780">
                              <w:r>
                                <w:rPr>
                                  <w:rFonts w:ascii="Century Gothic" w:eastAsia="Century Gothic" w:hAnsi="Century Gothic" w:cs="Century Gothic"/>
                                  <w:b/>
                                  <w:color w:val="FFFFFF"/>
                                  <w:sz w:val="18"/>
                                </w:rPr>
                                <w:t>T:</w:t>
                              </w:r>
                            </w:p>
                          </w:txbxContent>
                        </wps:txbx>
                        <wps:bodyPr horzOverflow="overflow" vert="horz" lIns="0" tIns="0" rIns="0" bIns="0" rtlCol="0">
                          <a:noAutofit/>
                        </wps:bodyPr>
                      </wps:wsp>
                      <wps:wsp>
                        <wps:cNvPr id="286" name="Rectangle 286"/>
                        <wps:cNvSpPr/>
                        <wps:spPr>
                          <a:xfrm>
                            <a:off x="3274413" y="639822"/>
                            <a:ext cx="1162794" cy="147491"/>
                          </a:xfrm>
                          <a:prstGeom prst="rect">
                            <a:avLst/>
                          </a:prstGeom>
                          <a:ln>
                            <a:noFill/>
                          </a:ln>
                        </wps:spPr>
                        <wps:txbx>
                          <w:txbxContent>
                            <w:p w:rsidR="00DB521A" w:rsidRDefault="00592780">
                              <w:r>
                                <w:rPr>
                                  <w:rFonts w:ascii="Century Gothic" w:eastAsia="Century Gothic" w:hAnsi="Century Gothic" w:cs="Century Gothic"/>
                                  <w:color w:val="FFFFFF"/>
                                  <w:sz w:val="18"/>
                                </w:rPr>
                                <w:t xml:space="preserve"> 01323 370232 | </w:t>
                              </w:r>
                            </w:p>
                          </w:txbxContent>
                        </wps:txbx>
                        <wps:bodyPr horzOverflow="overflow" vert="horz" lIns="0" tIns="0" rIns="0" bIns="0" rtlCol="0">
                          <a:noAutofit/>
                        </wps:bodyPr>
                      </wps:wsp>
                      <wps:wsp>
                        <wps:cNvPr id="287" name="Rectangle 287"/>
                        <wps:cNvSpPr/>
                        <wps:spPr>
                          <a:xfrm>
                            <a:off x="4146980" y="639822"/>
                            <a:ext cx="119335" cy="147491"/>
                          </a:xfrm>
                          <a:prstGeom prst="rect">
                            <a:avLst/>
                          </a:prstGeom>
                          <a:ln>
                            <a:noFill/>
                          </a:ln>
                        </wps:spPr>
                        <wps:txbx>
                          <w:txbxContent>
                            <w:p w:rsidR="00DB521A" w:rsidRDefault="00592780">
                              <w:r>
                                <w:rPr>
                                  <w:rFonts w:ascii="Century Gothic" w:eastAsia="Century Gothic" w:hAnsi="Century Gothic" w:cs="Century Gothic"/>
                                  <w:b/>
                                  <w:color w:val="FFFFFF"/>
                                  <w:sz w:val="18"/>
                                </w:rPr>
                                <w:t>E:</w:t>
                              </w:r>
                            </w:p>
                          </w:txbxContent>
                        </wps:txbx>
                        <wps:bodyPr horzOverflow="overflow" vert="horz" lIns="0" tIns="0" rIns="0" bIns="0" rtlCol="0">
                          <a:noAutofit/>
                        </wps:bodyPr>
                      </wps:wsp>
                      <wps:wsp>
                        <wps:cNvPr id="288" name="Rectangle 288"/>
                        <wps:cNvSpPr/>
                        <wps:spPr>
                          <a:xfrm>
                            <a:off x="4234991" y="639822"/>
                            <a:ext cx="2289710" cy="147491"/>
                          </a:xfrm>
                          <a:prstGeom prst="rect">
                            <a:avLst/>
                          </a:prstGeom>
                          <a:ln>
                            <a:noFill/>
                          </a:ln>
                        </wps:spPr>
                        <wps:txbx>
                          <w:txbxContent>
                            <w:p w:rsidR="00DB521A" w:rsidRDefault="00592780">
                              <w:r>
                                <w:rPr>
                                  <w:rFonts w:ascii="Century Gothic" w:eastAsia="Century Gothic" w:hAnsi="Century Gothic" w:cs="Century Gothic"/>
                                  <w:color w:val="FFFFFF"/>
                                  <w:sz w:val="18"/>
                                </w:rPr>
                                <w:t xml:space="preserve"> info@care247healthcare.co.uk </w:t>
                              </w:r>
                            </w:p>
                          </w:txbxContent>
                        </wps:txbx>
                        <wps:bodyPr horzOverflow="overflow" vert="horz" lIns="0" tIns="0" rIns="0" bIns="0" rtlCol="0">
                          <a:noAutofit/>
                        </wps:bodyPr>
                      </wps:wsp>
                      <wps:wsp>
                        <wps:cNvPr id="289" name="Rectangle 289"/>
                        <wps:cNvSpPr/>
                        <wps:spPr>
                          <a:xfrm>
                            <a:off x="3197832" y="792260"/>
                            <a:ext cx="175331" cy="147491"/>
                          </a:xfrm>
                          <a:prstGeom prst="rect">
                            <a:avLst/>
                          </a:prstGeom>
                          <a:ln>
                            <a:noFill/>
                          </a:ln>
                        </wps:spPr>
                        <wps:txbx>
                          <w:txbxContent>
                            <w:p w:rsidR="00DB521A" w:rsidRDefault="00592780">
                              <w:r>
                                <w:rPr>
                                  <w:rFonts w:ascii="Century Gothic" w:eastAsia="Century Gothic" w:hAnsi="Century Gothic" w:cs="Century Gothic"/>
                                  <w:b/>
                                  <w:color w:val="FFFFFF"/>
                                  <w:sz w:val="18"/>
                                </w:rPr>
                                <w:t>W:</w:t>
                              </w:r>
                            </w:p>
                          </w:txbxContent>
                        </wps:txbx>
                        <wps:bodyPr horzOverflow="overflow" vert="horz" lIns="0" tIns="0" rIns="0" bIns="0" rtlCol="0">
                          <a:noAutofit/>
                        </wps:bodyPr>
                      </wps:wsp>
                      <wps:wsp>
                        <wps:cNvPr id="290" name="Rectangle 290"/>
                        <wps:cNvSpPr/>
                        <wps:spPr>
                          <a:xfrm>
                            <a:off x="3327963" y="792260"/>
                            <a:ext cx="4589763" cy="147491"/>
                          </a:xfrm>
                          <a:prstGeom prst="rect">
                            <a:avLst/>
                          </a:prstGeom>
                          <a:ln>
                            <a:noFill/>
                          </a:ln>
                        </wps:spPr>
                        <wps:txbx>
                          <w:txbxContent>
                            <w:p w:rsidR="00DB521A" w:rsidRDefault="00592780">
                              <w:r>
                                <w:rPr>
                                  <w:rFonts w:ascii="Century Gothic" w:eastAsia="Century Gothic" w:hAnsi="Century Gothic" w:cs="Century Gothic"/>
                                  <w:color w:val="FFFFFF"/>
                                  <w:sz w:val="18"/>
                                </w:rPr>
                                <w:t xml:space="preserve"> www.care247healthcare.co.uk | Registration Number: 09909827</w:t>
                              </w:r>
                            </w:p>
                          </w:txbxContent>
                        </wps:txbx>
                        <wps:bodyPr horzOverflow="overflow" vert="horz" lIns="0" tIns="0" rIns="0" bIns="0" rtlCol="0">
                          <a:noAutofit/>
                        </wps:bodyPr>
                      </wps:wsp>
                      <wps:wsp>
                        <wps:cNvPr id="291" name="Shape 291"/>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92" name="Shape 292"/>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93" name="Shape 293"/>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94" name="Shape 294"/>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95" name="Shape 295"/>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96" name="Shape 296"/>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97" name="Shape 297"/>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98" name="Shape 298"/>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99" name="Shape 299"/>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00" name="Shape 300"/>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01" name="Shape 301"/>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02" name="Shape 302"/>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03" name="Shape 303"/>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04" name="Shape 304"/>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05" name="Shape 305"/>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06" name="Shape 306"/>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07" name="Shape 307"/>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08" name="Shape 308"/>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09" name="Shape 309"/>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10" name="Shape 310"/>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11" name="Shape 311"/>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12" name="Shape 312"/>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13" name="Shape 313"/>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14" name="Shape 314"/>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15" name="Shape 315"/>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16" name="Shape 316"/>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17" name="Shape 317"/>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18" name="Shape 318"/>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19" name="Shape 319"/>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20" name="Shape 320"/>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5822" style="width:595.275pt;height:109.497pt;position:absolute;mso-position-horizontal-relative:page;mso-position-horizontal:absolute;margin-left:0pt;mso-position-vertical-relative:page;margin-top:0pt;" coordsize="75599,13906">
                <v:rect id="Rectangle 10" style="position:absolute;width:3940;height:1638;left:67607;top:12673;" filled="f" stroked="f">
                  <v:textbox inset="0,0,0,0">
                    <w:txbxContent>
                      <w:p>
                        <w:pPr>
                          <w:spacing w:before="0" w:after="160" w:line="259" w:lineRule="auto"/>
                        </w:pPr>
                        <w:r>
                          <w:rPr>
                            <w:rFonts w:cs="Century Gothic" w:hAnsi="Century Gothic" w:eastAsia="Century Gothic" w:ascii="Century Gothic"/>
                            <w:sz w:val="20"/>
                          </w:rPr>
                          <w:t xml:space="preserve">NF15</w:t>
                        </w:r>
                      </w:p>
                    </w:txbxContent>
                  </v:textbox>
                </v:rect>
                <v:shape id="Shape 6210" style="position:absolute;width:75599;height:10330;left:0;top:0;" coordsize="7559993,1033082" path="m0,0l7559993,0l7559993,1033082l0,1033082l0,0">
                  <v:stroke weight="0pt" endcap="flat" joinstyle="miter" miterlimit="10" on="false" color="#000000" opacity="0"/>
                  <v:fill on="true" color="#1b3564"/>
                </v:shape>
                <v:shape id="Shape 282"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10" on="false" color="#000000" opacity="0"/>
                  <v:fill on="true" color="#ffcc05"/>
                </v:shape>
                <v:rect id="Rectangle 283" style="position:absolute;width:24963;height:1638;left:31978;top:3255;" filled="f" stroked="f">
                  <v:textbox inset="0,0,0,0">
                    <w:txbxContent>
                      <w:p>
                        <w:pPr>
                          <w:spacing w:before="0" w:after="160" w:line="259" w:lineRule="auto"/>
                        </w:pPr>
                        <w:r>
                          <w:rPr>
                            <w:rFonts w:cs="Century Gothic" w:hAnsi="Century Gothic" w:eastAsia="Century Gothic" w:ascii="Century Gothic"/>
                            <w:b w:val="1"/>
                            <w:color w:val="ffffff"/>
                            <w:sz w:val="20"/>
                          </w:rPr>
                          <w:t xml:space="preserve">Care 24/7 Healthcare Limited  </w:t>
                        </w:r>
                      </w:p>
                    </w:txbxContent>
                  </v:textbox>
                </v:rect>
                <v:rect id="Rectangle 284" style="position:absolute;width:47348;height:1474;left:31978;top:4874;" filled="f" stroked="f">
                  <v:textbox inset="0,0,0,0">
                    <w:txbxContent>
                      <w:p>
                        <w:pPr>
                          <w:spacing w:before="0" w:after="160" w:line="259" w:lineRule="auto"/>
                        </w:pPr>
                        <w:r>
                          <w:rPr>
                            <w:rFonts w:cs="Century Gothic" w:hAnsi="Century Gothic" w:eastAsia="Century Gothic" w:ascii="Century Gothic"/>
                            <w:color w:val="ffffff"/>
                            <w:sz w:val="18"/>
                          </w:rPr>
                          <w:t xml:space="preserve">Address: 1-3, MAP House, St Leonards Road, Eastbourne, BN21 3UT </w:t>
                        </w:r>
                      </w:p>
                    </w:txbxContent>
                  </v:textbox>
                </v:rect>
                <v:rect id="Rectangle 285" style="position:absolute;width:1041;height:1474;left:31978;top:6398;" filled="f" stroked="f">
                  <v:textbox inset="0,0,0,0">
                    <w:txbxContent>
                      <w:p>
                        <w:pPr>
                          <w:spacing w:before="0" w:after="160" w:line="259" w:lineRule="auto"/>
                        </w:pPr>
                        <w:r>
                          <w:rPr>
                            <w:rFonts w:cs="Century Gothic" w:hAnsi="Century Gothic" w:eastAsia="Century Gothic" w:ascii="Century Gothic"/>
                            <w:b w:val="1"/>
                            <w:color w:val="ffffff"/>
                            <w:sz w:val="18"/>
                          </w:rPr>
                          <w:t xml:space="preserve">T:</w:t>
                        </w:r>
                      </w:p>
                    </w:txbxContent>
                  </v:textbox>
                </v:rect>
                <v:rect id="Rectangle 286" style="position:absolute;width:11627;height:1474;left:32744;top:6398;" filled="f" stroked="f">
                  <v:textbox inset="0,0,0,0">
                    <w:txbxContent>
                      <w:p>
                        <w:pPr>
                          <w:spacing w:before="0" w:after="160" w:line="259" w:lineRule="auto"/>
                        </w:pPr>
                        <w:r>
                          <w:rPr>
                            <w:rFonts w:cs="Century Gothic" w:hAnsi="Century Gothic" w:eastAsia="Century Gothic" w:ascii="Century Gothic"/>
                            <w:color w:val="ffffff"/>
                            <w:sz w:val="18"/>
                          </w:rPr>
                          <w:t xml:space="preserve"> 01323 370232 | </w:t>
                        </w:r>
                      </w:p>
                    </w:txbxContent>
                  </v:textbox>
                </v:rect>
                <v:rect id="Rectangle 287" style="position:absolute;width:1193;height:1474;left:41469;top:6398;" filled="f" stroked="f">
                  <v:textbox inset="0,0,0,0">
                    <w:txbxContent>
                      <w:p>
                        <w:pPr>
                          <w:spacing w:before="0" w:after="160" w:line="259" w:lineRule="auto"/>
                        </w:pPr>
                        <w:r>
                          <w:rPr>
                            <w:rFonts w:cs="Century Gothic" w:hAnsi="Century Gothic" w:eastAsia="Century Gothic" w:ascii="Century Gothic"/>
                            <w:b w:val="1"/>
                            <w:color w:val="ffffff"/>
                            <w:sz w:val="18"/>
                          </w:rPr>
                          <w:t xml:space="preserve">E:</w:t>
                        </w:r>
                      </w:p>
                    </w:txbxContent>
                  </v:textbox>
                </v:rect>
                <v:rect id="Rectangle 288" style="position:absolute;width:22897;height:1474;left:42349;top:6398;" filled="f" stroked="f">
                  <v:textbox inset="0,0,0,0">
                    <w:txbxContent>
                      <w:p>
                        <w:pPr>
                          <w:spacing w:before="0" w:after="160" w:line="259" w:lineRule="auto"/>
                        </w:pPr>
                        <w:r>
                          <w:rPr>
                            <w:rFonts w:cs="Century Gothic" w:hAnsi="Century Gothic" w:eastAsia="Century Gothic" w:ascii="Century Gothic"/>
                            <w:color w:val="ffffff"/>
                            <w:sz w:val="18"/>
                          </w:rPr>
                          <w:t xml:space="preserve"> info@care247healthcare.co.uk </w:t>
                        </w:r>
                      </w:p>
                    </w:txbxContent>
                  </v:textbox>
                </v:rect>
                <v:rect id="Rectangle 289" style="position:absolute;width:1753;height:1474;left:31978;top:7922;" filled="f" stroked="f">
                  <v:textbox inset="0,0,0,0">
                    <w:txbxContent>
                      <w:p>
                        <w:pPr>
                          <w:spacing w:before="0" w:after="160" w:line="259" w:lineRule="auto"/>
                        </w:pPr>
                        <w:r>
                          <w:rPr>
                            <w:rFonts w:cs="Century Gothic" w:hAnsi="Century Gothic" w:eastAsia="Century Gothic" w:ascii="Century Gothic"/>
                            <w:b w:val="1"/>
                            <w:color w:val="ffffff"/>
                            <w:sz w:val="18"/>
                          </w:rPr>
                          <w:t xml:space="preserve">W:</w:t>
                        </w:r>
                      </w:p>
                    </w:txbxContent>
                  </v:textbox>
                </v:rect>
                <v:rect id="Rectangle 290" style="position:absolute;width:45897;height:1474;left:33279;top:7922;" filled="f" stroked="f">
                  <v:textbox inset="0,0,0,0">
                    <w:txbxContent>
                      <w:p>
                        <w:pPr>
                          <w:spacing w:before="0" w:after="160" w:line="259" w:lineRule="auto"/>
                        </w:pPr>
                        <w:r>
                          <w:rPr>
                            <w:rFonts w:cs="Century Gothic" w:hAnsi="Century Gothic" w:eastAsia="Century Gothic" w:ascii="Century Gothic"/>
                            <w:color w:val="ffffff"/>
                            <w:sz w:val="18"/>
                          </w:rPr>
                          <w:t xml:space="preserve"> www.care247healthcare.co.uk | Registration Number: 09909827</w:t>
                        </w:r>
                      </w:p>
                    </w:txbxContent>
                  </v:textbox>
                </v:rect>
                <v:shape id="Shape 291"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10" on="false" color="#000000" opacity="0"/>
                  <v:fill on="true" color="#1b3664"/>
                </v:shape>
                <v:shape id="Shape 292"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293" style="position:absolute;width:62;height:177;left:11403;top:4010;" coordsize="6287,17793" path="m3150,0c4877,0,6287,1422,6287,3150l6287,14656c6287,16383,4877,17793,3150,17793c1410,17793,0,16383,0,14656l0,3150c0,1422,1410,0,3150,0x">
                  <v:stroke weight="0pt" endcap="flat" joinstyle="miter" miterlimit="10" on="false" color="#000000" opacity="0"/>
                  <v:fill on="true" color="#1b3664"/>
                </v:shape>
                <v:shape id="Shape 294" style="position:absolute;width:177;height:62;left:10669;top:4744;" coordsize="17780,6286" path="m3137,0l14643,0c16370,0,17780,1410,17780,3137c17780,4877,16370,6286,14643,6286l3137,6286c1410,6286,0,4877,0,3137c0,1410,1410,0,3137,0x">
                  <v:stroke weight="0pt" endcap="flat" joinstyle="miter" miterlimit="10" on="false" color="#000000" opacity="0"/>
                  <v:fill on="true" color="#1b3664"/>
                </v:shape>
                <v:shape id="Shape 295" style="position:absolute;width:62;height:177;left:11403;top:5364;" coordsize="6287,17793" path="m3150,0c4877,0,6287,1410,6287,3150l6287,14656c6287,16383,4877,17793,3150,17793c1410,17793,0,16383,0,14656l0,3150c0,1410,1410,0,3150,0x">
                  <v:stroke weight="0pt" endcap="flat" joinstyle="miter" miterlimit="10" on="false" color="#000000" opacity="0"/>
                  <v:fill on="true" color="#1b3664"/>
                </v:shape>
                <v:shape id="Shape 296" style="position:absolute;width:177;height:62;left:12023;top:4744;" coordsize="17793,6286" path="m3137,0l14643,0c16383,0,17793,1410,17793,3137c17793,4877,16383,6286,14643,6286l3137,6286c1410,6286,0,4877,0,3137c0,1410,1410,0,3137,0x">
                  <v:stroke weight="0pt" endcap="flat" joinstyle="miter" miterlimit="10" on="false" color="#000000" opacity="0"/>
                  <v:fill on="true" color="#1b3664"/>
                </v:shape>
                <v:shape id="Shape 297"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10" on="false" color="#000000" opacity="0"/>
                  <v:fill on="true" color="#1b3664"/>
                </v:shape>
                <v:shape id="Shape 298" style="position:absolute;width:647;height:1402;left:7910;top:6596;"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299" style="position:absolute;width:645;height:1402;left:8558;top:6596;"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300" style="position:absolute;width:458;height:1396;left:9388;top:6602;"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301"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302" style="position:absolute;width:789;height:1396;left:10639;top:6602;"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303"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304" style="position:absolute;width:428;height:792;left:13208;top:6901;" coordsize="42843,79251" path="m42843,0l42843,28719l20917,60621l42843,60621l42843,79251l0,79251l0,61954l42843,0x">
                  <v:stroke weight="0pt" endcap="flat" joinstyle="miter" miterlimit="10" on="false" color="#000000" opacity="0"/>
                  <v:fill on="true" color="#1b3664"/>
                </v:shape>
                <v:shape id="Shape 305"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306" style="position:absolute;width:731;height:1396;left:14303;top:6602;" coordsize="73177,139662" path="m52057,0l73177,0l21209,139662l0,139662l52057,0x">
                  <v:stroke weight="0pt" endcap="flat" joinstyle="miter" miterlimit="10" on="false" color="#000000" opacity="0"/>
                  <v:fill on="true" color="#1b3664"/>
                </v:shape>
                <v:shape id="Shape 307" style="position:absolute;width:965;height:1394;left:15122;top:6604;" coordsize="96571,139471" path="m0,0l96571,0l96571,15672l41656,139471l17386,139471l72593,19774l0,19774l0,0x">
                  <v:stroke weight="0pt" endcap="flat" joinstyle="miter" miterlimit="10" on="false" color="#000000" opacity="0"/>
                  <v:fill on="true" color="#1b3664"/>
                </v:shape>
                <v:shape id="Shape 308" style="position:absolute;width:461;height:621;left:8276;top:8670;" coordsize="46190,62141" path="m0,0l8026,0l8026,25997l38087,25997l38087,0l46190,0l46190,62141l38087,62141l38087,33007l8026,33007l8026,62141l0,62141l0,0x">
                  <v:stroke weight="0pt" endcap="flat" joinstyle="miter" miterlimit="10" on="false" color="#000000" opacity="0"/>
                  <v:fill on="true" color="#1b3664"/>
                </v:shape>
                <v:shape id="Shape 309" style="position:absolute;width:349;height:621;left:9043;top:8670;" coordsize="34950,62141" path="m0,0l33566,0l33566,6731l8026,6731l8026,26365l32182,26365l32182,33007l8026,33007l8026,55410l34950,55410l34950,62141l0,62141l0,0x">
                  <v:stroke weight="0pt" endcap="flat" joinstyle="miter" miterlimit="10" on="false" color="#000000" opacity="0"/>
                  <v:fill on="true" color="#1b3664"/>
                </v:shape>
                <v:shape id="Shape 310" style="position:absolute;width:257;height:621;left:9616;top:8670;"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311" style="position:absolute;width:262;height:621;left:9874;top:8670;" coordsize="26226,62141" path="m0,0l5029,0l26226,62141l17653,62141l11024,42596l0,42596l0,36322l9360,36322l3277,18440c1892,14376,965,10693,51,7099l0,7099l0,0x">
                  <v:stroke weight="0pt" endcap="flat" joinstyle="miter" miterlimit="10" on="false" color="#000000" opacity="0"/>
                  <v:fill on="true" color="#1b3664"/>
                </v:shape>
                <v:shape id="Shape 312" style="position:absolute;width:345;height:621;left:10393;top:8670;" coordsize="34569,62141" path="m0,0l8026,0l8026,55410l34569,55410l34569,62141l0,62141l0,0x">
                  <v:stroke weight="0pt" endcap="flat" joinstyle="miter" miterlimit="10" on="false" color="#000000" opacity="0"/>
                  <v:fill on="true" color="#1b3664"/>
                </v:shape>
                <v:shape id="Shape 313" style="position:absolute;width:459;height:621;left:10842;top:8670;" coordsize="45999,62141" path="m0,0l45999,0l45999,6820l27013,6820l27013,62141l18898,62141l18898,6820l0,6820l0,0x">
                  <v:stroke weight="0pt" endcap="flat" joinstyle="miter" miterlimit="10" on="false" color="#000000" opacity="0"/>
                  <v:fill on="true" color="#1b3664"/>
                </v:shape>
                <v:shape id="Shape 314" style="position:absolute;width:461;height:621;left:11538;top:8670;" coordsize="46190,62141" path="m0,0l8014,0l8014,25997l38075,25997l38075,0l46190,0l46190,62141l38075,62141l38075,33007l8014,33007l8014,62141l0,62141l0,0x">
                  <v:stroke weight="0pt" endcap="flat" joinstyle="miter" miterlimit="10" on="false" color="#000000" opacity="0"/>
                  <v:fill on="true" color="#1b3664"/>
                </v:shape>
                <v:shape id="Shape 315"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10" on="false" color="#000000" opacity="0"/>
                  <v:fill on="true" color="#1b3664"/>
                </v:shape>
                <v:shape id="Shape 316" style="position:absolute;width:257;height:621;left:12962;top:8670;"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317" style="position:absolute;width:262;height:621;left:13220;top:8670;" coordsize="26238,62141" path="m0,0l5029,0l26238,62141l17653,62141l11024,42596l0,42596l0,36322l9360,36322l3277,18440c1892,14376,978,10693,51,7099l0,7099l0,0x">
                  <v:stroke weight="0pt" endcap="flat" joinstyle="miter" miterlimit="10" on="false" color="#000000" opacity="0"/>
                  <v:fill on="true" color="#1b3664"/>
                </v:shape>
                <v:shape id="Shape 318"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10" on="false" color="#000000" opacity="0"/>
                  <v:fill on="true" color="#1b3664"/>
                </v:shape>
                <v:shape id="Shape 319"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10" on="false" color="#000000" opacity="0"/>
                  <v:fill on="true" color="#1b3664"/>
                </v:shape>
                <v:shape id="Shape 320" style="position:absolute;width:349;height:621;left:14402;top:8670;"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rPr>
          <w:rFonts w:ascii="Century Gothic" w:eastAsia="Century Gothic" w:hAnsi="Century Gothic" w:cs="Century Gothic"/>
          <w:b/>
          <w:color w:val="1B3564"/>
          <w:sz w:val="36"/>
        </w:rPr>
        <w:t>Nutritional Care - Best Practice Guidelines</w:t>
      </w:r>
    </w:p>
    <w:p w:rsidR="00DB521A" w:rsidRDefault="00592780">
      <w:pPr>
        <w:spacing w:after="0"/>
        <w:jc w:val="center"/>
      </w:pPr>
      <w:r>
        <w:rPr>
          <w:rFonts w:ascii="Century Gothic" w:eastAsia="Century Gothic" w:hAnsi="Century Gothic" w:cs="Century Gothic"/>
          <w:sz w:val="20"/>
        </w:rPr>
        <w:t>Use this checklist to help you consider if you are following Best Practice Guidelines for nutritional care of the service user. Develop Action Plans as appropriate. Best Practice guidelines are divided into 6 sec</w:t>
      </w:r>
      <w:r>
        <w:rPr>
          <w:rFonts w:ascii="Century Gothic" w:eastAsia="Century Gothic" w:hAnsi="Century Gothic" w:cs="Century Gothic"/>
          <w:sz w:val="20"/>
        </w:rPr>
        <w:t>tions:</w:t>
      </w:r>
    </w:p>
    <w:tbl>
      <w:tblPr>
        <w:tblStyle w:val="TableGrid"/>
        <w:tblW w:w="10466" w:type="dxa"/>
        <w:tblInd w:w="-59" w:type="dxa"/>
        <w:tblCellMar>
          <w:top w:w="61" w:type="dxa"/>
          <w:left w:w="81" w:type="dxa"/>
          <w:bottom w:w="0" w:type="dxa"/>
          <w:right w:w="31" w:type="dxa"/>
        </w:tblCellMar>
        <w:tblLook w:val="04A0" w:firstRow="1" w:lastRow="0" w:firstColumn="1" w:lastColumn="0" w:noHBand="0" w:noVBand="1"/>
      </w:tblPr>
      <w:tblGrid>
        <w:gridCol w:w="572"/>
        <w:gridCol w:w="572"/>
        <w:gridCol w:w="4156"/>
        <w:gridCol w:w="654"/>
        <w:gridCol w:w="654"/>
        <w:gridCol w:w="3858"/>
      </w:tblGrid>
      <w:tr w:rsidR="00DB521A">
        <w:trPr>
          <w:trHeight w:val="271"/>
        </w:trPr>
        <w:tc>
          <w:tcPr>
            <w:tcW w:w="5300" w:type="dxa"/>
            <w:gridSpan w:val="3"/>
            <w:vMerge w:val="restart"/>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ind w:right="49"/>
              <w:jc w:val="center"/>
            </w:pPr>
            <w:r>
              <w:rPr>
                <w:rFonts w:ascii="Century Gothic" w:eastAsia="Century Gothic" w:hAnsi="Century Gothic" w:cs="Century Gothic"/>
                <w:b/>
                <w:sz w:val="20"/>
              </w:rPr>
              <w:t>BEST PRACTICE GUIDELINE</w:t>
            </w:r>
          </w:p>
        </w:tc>
        <w:tc>
          <w:tcPr>
            <w:tcW w:w="1308" w:type="dxa"/>
            <w:gridSpan w:val="2"/>
            <w:tcBorders>
              <w:top w:val="single" w:sz="4" w:space="0" w:color="000000"/>
              <w:left w:val="single" w:sz="4" w:space="0" w:color="000000"/>
              <w:bottom w:val="single" w:sz="4" w:space="0" w:color="000000"/>
              <w:right w:val="single" w:sz="4" w:space="0" w:color="000000"/>
            </w:tcBorders>
          </w:tcPr>
          <w:p w:rsidR="00DB521A" w:rsidRDefault="00592780">
            <w:pPr>
              <w:spacing w:after="0"/>
              <w:ind w:left="101"/>
            </w:pPr>
            <w:r>
              <w:rPr>
                <w:rFonts w:ascii="Century Gothic" w:eastAsia="Century Gothic" w:hAnsi="Century Gothic" w:cs="Century Gothic"/>
                <w:b/>
                <w:sz w:val="20"/>
              </w:rPr>
              <w:t>Achieved</w:t>
            </w:r>
          </w:p>
        </w:tc>
        <w:tc>
          <w:tcPr>
            <w:tcW w:w="3858" w:type="dxa"/>
            <w:vMerge w:val="restart"/>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ind w:right="49"/>
              <w:jc w:val="center"/>
            </w:pPr>
            <w:r>
              <w:rPr>
                <w:rFonts w:ascii="Century Gothic" w:eastAsia="Century Gothic" w:hAnsi="Century Gothic" w:cs="Century Gothic"/>
                <w:b/>
                <w:sz w:val="20"/>
              </w:rPr>
              <w:t>Comments &amp; Actions Needed</w:t>
            </w:r>
          </w:p>
        </w:tc>
      </w:tr>
      <w:tr w:rsidR="00DB521A">
        <w:trPr>
          <w:trHeight w:val="271"/>
        </w:trPr>
        <w:tc>
          <w:tcPr>
            <w:tcW w:w="0" w:type="auto"/>
            <w:gridSpan w:val="3"/>
            <w:vMerge/>
            <w:tcBorders>
              <w:top w:val="nil"/>
              <w:left w:val="single" w:sz="4" w:space="0" w:color="000000"/>
              <w:bottom w:val="single" w:sz="4" w:space="0" w:color="000000"/>
              <w:right w:val="single" w:sz="4" w:space="0" w:color="000000"/>
            </w:tcBorders>
          </w:tcPr>
          <w:p w:rsidR="00DB521A" w:rsidRDefault="00DB521A"/>
        </w:tc>
        <w:tc>
          <w:tcPr>
            <w:tcW w:w="654" w:type="dxa"/>
            <w:tcBorders>
              <w:top w:val="single" w:sz="4" w:space="0" w:color="000000"/>
              <w:left w:val="single" w:sz="4" w:space="0" w:color="000000"/>
              <w:bottom w:val="single" w:sz="4" w:space="0" w:color="000000"/>
              <w:right w:val="single" w:sz="4" w:space="0" w:color="000000"/>
            </w:tcBorders>
          </w:tcPr>
          <w:p w:rsidR="00DB521A" w:rsidRDefault="00592780">
            <w:pPr>
              <w:spacing w:after="0"/>
              <w:ind w:left="80"/>
            </w:pPr>
            <w:r>
              <w:rPr>
                <w:rFonts w:ascii="Century Gothic" w:eastAsia="Century Gothic" w:hAnsi="Century Gothic" w:cs="Century Gothic"/>
                <w:b/>
                <w:sz w:val="20"/>
              </w:rPr>
              <w:t>YES</w:t>
            </w:r>
          </w:p>
        </w:tc>
        <w:tc>
          <w:tcPr>
            <w:tcW w:w="654" w:type="dxa"/>
            <w:tcBorders>
              <w:top w:val="single" w:sz="4" w:space="0" w:color="000000"/>
              <w:left w:val="single" w:sz="4" w:space="0" w:color="000000"/>
              <w:bottom w:val="single" w:sz="4" w:space="0" w:color="000000"/>
              <w:right w:val="single" w:sz="4" w:space="0" w:color="000000"/>
            </w:tcBorders>
          </w:tcPr>
          <w:p w:rsidR="00DB521A" w:rsidRDefault="00592780">
            <w:pPr>
              <w:spacing w:after="0"/>
              <w:ind w:left="88"/>
            </w:pPr>
            <w:r>
              <w:rPr>
                <w:rFonts w:ascii="Century Gothic" w:eastAsia="Century Gothic" w:hAnsi="Century Gothic" w:cs="Century Gothic"/>
                <w:b/>
                <w:sz w:val="20"/>
              </w:rPr>
              <w:t>NO</w:t>
            </w:r>
          </w:p>
        </w:tc>
        <w:tc>
          <w:tcPr>
            <w:tcW w:w="0" w:type="auto"/>
            <w:vMerge/>
            <w:tcBorders>
              <w:top w:val="nil"/>
              <w:left w:val="single" w:sz="4" w:space="0" w:color="000000"/>
              <w:bottom w:val="single" w:sz="4" w:space="0" w:color="000000"/>
              <w:right w:val="single" w:sz="4" w:space="0" w:color="000000"/>
            </w:tcBorders>
          </w:tcPr>
          <w:p w:rsidR="00DB521A" w:rsidRDefault="00DB521A"/>
        </w:tc>
      </w:tr>
      <w:tr w:rsidR="00DB521A">
        <w:trPr>
          <w:trHeight w:val="470"/>
        </w:trPr>
        <w:tc>
          <w:tcPr>
            <w:tcW w:w="572" w:type="dxa"/>
            <w:vMerge w:val="restart"/>
            <w:tcBorders>
              <w:top w:val="single" w:sz="4" w:space="0" w:color="000000"/>
              <w:left w:val="single" w:sz="4" w:space="0" w:color="000000"/>
              <w:bottom w:val="single" w:sz="4" w:space="0" w:color="000000"/>
              <w:right w:val="single" w:sz="4" w:space="0" w:color="000000"/>
            </w:tcBorders>
          </w:tcPr>
          <w:p w:rsidR="00DB521A" w:rsidRDefault="00592780">
            <w:pPr>
              <w:spacing w:after="0"/>
              <w:ind w:right="49"/>
              <w:jc w:val="center"/>
            </w:pPr>
            <w:r>
              <w:rPr>
                <w:rFonts w:ascii="Century Gothic" w:eastAsia="Century Gothic" w:hAnsi="Century Gothic" w:cs="Century Gothic"/>
                <w:b/>
                <w:sz w:val="20"/>
              </w:rPr>
              <w:t>1</w:t>
            </w:r>
          </w:p>
        </w:tc>
        <w:tc>
          <w:tcPr>
            <w:tcW w:w="6036" w:type="dxa"/>
            <w:gridSpan w:val="4"/>
            <w:tcBorders>
              <w:top w:val="single" w:sz="4" w:space="0" w:color="000000"/>
              <w:left w:val="single" w:sz="4" w:space="0" w:color="000000"/>
              <w:bottom w:val="single" w:sz="4" w:space="0" w:color="000000"/>
              <w:right w:val="nil"/>
            </w:tcBorders>
            <w:shd w:val="clear" w:color="auto" w:fill="1B3564"/>
            <w:vAlign w:val="center"/>
          </w:tcPr>
          <w:p w:rsidR="00DB521A" w:rsidRDefault="00592780">
            <w:pPr>
              <w:spacing w:after="0"/>
            </w:pPr>
            <w:r>
              <w:rPr>
                <w:rFonts w:ascii="Century Gothic" w:eastAsia="Century Gothic" w:hAnsi="Century Gothic" w:cs="Century Gothic"/>
                <w:b/>
                <w:color w:val="FFFFFF"/>
                <w:sz w:val="20"/>
              </w:rPr>
              <w:t>DEVELOPING A NUTRITIONAL POLICY &amp; MENU CHOICES:</w:t>
            </w:r>
          </w:p>
        </w:tc>
        <w:tc>
          <w:tcPr>
            <w:tcW w:w="3858" w:type="dxa"/>
            <w:tcBorders>
              <w:top w:val="single" w:sz="4" w:space="0" w:color="000000"/>
              <w:left w:val="nil"/>
              <w:bottom w:val="single" w:sz="4" w:space="0" w:color="000000"/>
              <w:right w:val="single" w:sz="4" w:space="0" w:color="000000"/>
            </w:tcBorders>
            <w:shd w:val="clear" w:color="auto" w:fill="1B3564"/>
          </w:tcPr>
          <w:p w:rsidR="00DB521A" w:rsidRDefault="00DB521A"/>
        </w:tc>
      </w:tr>
      <w:tr w:rsidR="00DB521A">
        <w:trPr>
          <w:trHeight w:val="1055"/>
        </w:trPr>
        <w:tc>
          <w:tcPr>
            <w:tcW w:w="0" w:type="auto"/>
            <w:vMerge/>
            <w:tcBorders>
              <w:top w:val="nil"/>
              <w:left w:val="single" w:sz="4" w:space="0" w:color="000000"/>
              <w:bottom w:val="nil"/>
              <w:right w:val="single" w:sz="4" w:space="0" w:color="000000"/>
            </w:tcBorders>
          </w:tcPr>
          <w:p w:rsidR="00DB521A" w:rsidRDefault="00DB521A"/>
        </w:tc>
        <w:tc>
          <w:tcPr>
            <w:tcW w:w="572"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1.1</w:t>
            </w:r>
          </w:p>
        </w:tc>
        <w:tc>
          <w:tcPr>
            <w:tcW w:w="4155"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There is a nutritional policy in place which covers all aspects of healthy eating, and which is actively used and shared with the service user.</w:t>
            </w:r>
          </w:p>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3858" w:type="dxa"/>
            <w:tcBorders>
              <w:top w:val="single" w:sz="4" w:space="0" w:color="000000"/>
              <w:left w:val="single" w:sz="4" w:space="0" w:color="000000"/>
              <w:bottom w:val="single" w:sz="4" w:space="0" w:color="000000"/>
              <w:right w:val="single" w:sz="4" w:space="0" w:color="000000"/>
            </w:tcBorders>
          </w:tcPr>
          <w:p w:rsidR="00DB521A" w:rsidRDefault="00DB521A"/>
        </w:tc>
      </w:tr>
      <w:tr w:rsidR="00DB521A">
        <w:trPr>
          <w:trHeight w:val="655"/>
        </w:trPr>
        <w:tc>
          <w:tcPr>
            <w:tcW w:w="0" w:type="auto"/>
            <w:vMerge/>
            <w:tcBorders>
              <w:top w:val="nil"/>
              <w:left w:val="single" w:sz="4" w:space="0" w:color="000000"/>
              <w:bottom w:val="nil"/>
              <w:right w:val="single" w:sz="4" w:space="0" w:color="000000"/>
            </w:tcBorders>
          </w:tcPr>
          <w:p w:rsidR="00DB521A" w:rsidRDefault="00DB521A"/>
        </w:tc>
        <w:tc>
          <w:tcPr>
            <w:tcW w:w="572"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1.2</w:t>
            </w:r>
          </w:p>
        </w:tc>
        <w:tc>
          <w:tcPr>
            <w:tcW w:w="4155"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This policy has been developed in consultation with service users and families.</w:t>
            </w:r>
          </w:p>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3858" w:type="dxa"/>
            <w:tcBorders>
              <w:top w:val="single" w:sz="4" w:space="0" w:color="000000"/>
              <w:left w:val="single" w:sz="4" w:space="0" w:color="000000"/>
              <w:bottom w:val="single" w:sz="4" w:space="0" w:color="000000"/>
              <w:right w:val="single" w:sz="4" w:space="0" w:color="000000"/>
            </w:tcBorders>
          </w:tcPr>
          <w:p w:rsidR="00DB521A" w:rsidRDefault="00DB521A"/>
        </w:tc>
      </w:tr>
      <w:tr w:rsidR="00DB521A">
        <w:trPr>
          <w:trHeight w:val="855"/>
        </w:trPr>
        <w:tc>
          <w:tcPr>
            <w:tcW w:w="0" w:type="auto"/>
            <w:vMerge/>
            <w:tcBorders>
              <w:top w:val="nil"/>
              <w:left w:val="single" w:sz="4" w:space="0" w:color="000000"/>
              <w:bottom w:val="nil"/>
              <w:right w:val="single" w:sz="4" w:space="0" w:color="000000"/>
            </w:tcBorders>
          </w:tcPr>
          <w:p w:rsidR="00DB521A" w:rsidRDefault="00DB521A"/>
        </w:tc>
        <w:tc>
          <w:tcPr>
            <w:tcW w:w="572"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1.3</w:t>
            </w:r>
          </w:p>
        </w:tc>
        <w:tc>
          <w:tcPr>
            <w:tcW w:w="4155"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This policy has been developed to meet Healthy Eating Guidelines, where these are acceptable to the service user.</w:t>
            </w:r>
          </w:p>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3858" w:type="dxa"/>
            <w:tcBorders>
              <w:top w:val="single" w:sz="4" w:space="0" w:color="000000"/>
              <w:left w:val="single" w:sz="4" w:space="0" w:color="000000"/>
              <w:bottom w:val="single" w:sz="4" w:space="0" w:color="000000"/>
              <w:right w:val="single" w:sz="4" w:space="0" w:color="000000"/>
            </w:tcBorders>
          </w:tcPr>
          <w:p w:rsidR="00DB521A" w:rsidRDefault="00DB521A"/>
        </w:tc>
      </w:tr>
      <w:tr w:rsidR="00DB521A">
        <w:trPr>
          <w:trHeight w:val="1055"/>
        </w:trPr>
        <w:tc>
          <w:tcPr>
            <w:tcW w:w="0" w:type="auto"/>
            <w:vMerge/>
            <w:tcBorders>
              <w:top w:val="nil"/>
              <w:left w:val="single" w:sz="4" w:space="0" w:color="000000"/>
              <w:bottom w:val="single" w:sz="4" w:space="0" w:color="000000"/>
              <w:right w:val="single" w:sz="4" w:space="0" w:color="000000"/>
            </w:tcBorders>
          </w:tcPr>
          <w:p w:rsidR="00DB521A" w:rsidRDefault="00DB521A"/>
        </w:tc>
        <w:tc>
          <w:tcPr>
            <w:tcW w:w="572"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1.4</w:t>
            </w:r>
          </w:p>
        </w:tc>
        <w:tc>
          <w:tcPr>
            <w:tcW w:w="4155"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The policy and appropriate meal choices (“menus”) are reviewed on a monthly basis to monitor nutritional progress and to evaluate impact.</w:t>
            </w:r>
          </w:p>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3858" w:type="dxa"/>
            <w:tcBorders>
              <w:top w:val="single" w:sz="4" w:space="0" w:color="000000"/>
              <w:left w:val="single" w:sz="4" w:space="0" w:color="000000"/>
              <w:bottom w:val="single" w:sz="4" w:space="0" w:color="000000"/>
              <w:right w:val="single" w:sz="4" w:space="0" w:color="000000"/>
            </w:tcBorders>
          </w:tcPr>
          <w:p w:rsidR="00DB521A" w:rsidRDefault="00DB521A"/>
        </w:tc>
      </w:tr>
      <w:tr w:rsidR="00DB521A">
        <w:trPr>
          <w:trHeight w:val="470"/>
        </w:trPr>
        <w:tc>
          <w:tcPr>
            <w:tcW w:w="572" w:type="dxa"/>
            <w:vMerge w:val="restart"/>
            <w:tcBorders>
              <w:top w:val="single" w:sz="4" w:space="0" w:color="000000"/>
              <w:left w:val="single" w:sz="4" w:space="0" w:color="000000"/>
              <w:bottom w:val="single" w:sz="4" w:space="0" w:color="000000"/>
              <w:right w:val="single" w:sz="4" w:space="0" w:color="000000"/>
            </w:tcBorders>
          </w:tcPr>
          <w:p w:rsidR="00DB521A" w:rsidRDefault="00592780">
            <w:pPr>
              <w:spacing w:after="0"/>
              <w:ind w:right="49"/>
              <w:jc w:val="center"/>
            </w:pPr>
            <w:r>
              <w:rPr>
                <w:rFonts w:ascii="Century Gothic" w:eastAsia="Century Gothic" w:hAnsi="Century Gothic" w:cs="Century Gothic"/>
                <w:b/>
                <w:sz w:val="20"/>
              </w:rPr>
              <w:t>2</w:t>
            </w:r>
          </w:p>
        </w:tc>
        <w:tc>
          <w:tcPr>
            <w:tcW w:w="6036" w:type="dxa"/>
            <w:gridSpan w:val="4"/>
            <w:tcBorders>
              <w:top w:val="single" w:sz="4" w:space="0" w:color="000000"/>
              <w:left w:val="single" w:sz="4" w:space="0" w:color="000000"/>
              <w:bottom w:val="single" w:sz="4" w:space="0" w:color="000000"/>
              <w:right w:val="nil"/>
            </w:tcBorders>
            <w:shd w:val="clear" w:color="auto" w:fill="1B3564"/>
            <w:vAlign w:val="center"/>
          </w:tcPr>
          <w:p w:rsidR="00DB521A" w:rsidRDefault="00592780">
            <w:pPr>
              <w:spacing w:after="0"/>
            </w:pPr>
            <w:r>
              <w:rPr>
                <w:rFonts w:ascii="Century Gothic" w:eastAsia="Century Gothic" w:hAnsi="Century Gothic" w:cs="Century Gothic"/>
                <w:b/>
                <w:color w:val="FFFFFF"/>
                <w:sz w:val="20"/>
              </w:rPr>
              <w:t>COMMUNICATION WITH SERVICE USERS &amp; FAMILIES:</w:t>
            </w:r>
          </w:p>
        </w:tc>
        <w:tc>
          <w:tcPr>
            <w:tcW w:w="3858" w:type="dxa"/>
            <w:tcBorders>
              <w:top w:val="single" w:sz="4" w:space="0" w:color="000000"/>
              <w:left w:val="nil"/>
              <w:bottom w:val="single" w:sz="4" w:space="0" w:color="000000"/>
              <w:right w:val="single" w:sz="4" w:space="0" w:color="000000"/>
            </w:tcBorders>
            <w:shd w:val="clear" w:color="auto" w:fill="1B3564"/>
          </w:tcPr>
          <w:p w:rsidR="00DB521A" w:rsidRDefault="00DB521A"/>
        </w:tc>
      </w:tr>
      <w:tr w:rsidR="00DB521A">
        <w:trPr>
          <w:trHeight w:val="855"/>
        </w:trPr>
        <w:tc>
          <w:tcPr>
            <w:tcW w:w="0" w:type="auto"/>
            <w:vMerge/>
            <w:tcBorders>
              <w:top w:val="nil"/>
              <w:left w:val="single" w:sz="4" w:space="0" w:color="000000"/>
              <w:bottom w:val="nil"/>
              <w:right w:val="single" w:sz="4" w:space="0" w:color="000000"/>
            </w:tcBorders>
          </w:tcPr>
          <w:p w:rsidR="00DB521A" w:rsidRDefault="00DB521A"/>
        </w:tc>
        <w:tc>
          <w:tcPr>
            <w:tcW w:w="572"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2.1</w:t>
            </w:r>
          </w:p>
        </w:tc>
        <w:tc>
          <w:tcPr>
            <w:tcW w:w="4155"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Meal planning to meet service user choices are documented, and copies are available on request.</w:t>
            </w:r>
          </w:p>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3858" w:type="dxa"/>
            <w:tcBorders>
              <w:top w:val="single" w:sz="4" w:space="0" w:color="000000"/>
              <w:left w:val="single" w:sz="4" w:space="0" w:color="000000"/>
              <w:bottom w:val="single" w:sz="4" w:space="0" w:color="000000"/>
              <w:right w:val="single" w:sz="4" w:space="0" w:color="000000"/>
            </w:tcBorders>
          </w:tcPr>
          <w:p w:rsidR="00DB521A" w:rsidRDefault="00DB521A"/>
        </w:tc>
      </w:tr>
      <w:tr w:rsidR="00DB521A">
        <w:trPr>
          <w:trHeight w:val="655"/>
        </w:trPr>
        <w:tc>
          <w:tcPr>
            <w:tcW w:w="0" w:type="auto"/>
            <w:vMerge/>
            <w:tcBorders>
              <w:top w:val="nil"/>
              <w:left w:val="single" w:sz="4" w:space="0" w:color="000000"/>
              <w:bottom w:val="nil"/>
              <w:right w:val="single" w:sz="4" w:space="0" w:color="000000"/>
            </w:tcBorders>
          </w:tcPr>
          <w:p w:rsidR="00DB521A" w:rsidRDefault="00DB521A"/>
        </w:tc>
        <w:tc>
          <w:tcPr>
            <w:tcW w:w="572"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2.2</w:t>
            </w:r>
          </w:p>
        </w:tc>
        <w:tc>
          <w:tcPr>
            <w:tcW w:w="4155"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Staff liaise with service users and families about mealtimes and availability of snacks.</w:t>
            </w:r>
          </w:p>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3858" w:type="dxa"/>
            <w:tcBorders>
              <w:top w:val="single" w:sz="4" w:space="0" w:color="000000"/>
              <w:left w:val="single" w:sz="4" w:space="0" w:color="000000"/>
              <w:bottom w:val="single" w:sz="4" w:space="0" w:color="000000"/>
              <w:right w:val="single" w:sz="4" w:space="0" w:color="000000"/>
            </w:tcBorders>
          </w:tcPr>
          <w:p w:rsidR="00DB521A" w:rsidRDefault="00DB521A"/>
        </w:tc>
      </w:tr>
      <w:tr w:rsidR="00DB521A">
        <w:trPr>
          <w:trHeight w:val="855"/>
        </w:trPr>
        <w:tc>
          <w:tcPr>
            <w:tcW w:w="0" w:type="auto"/>
            <w:vMerge/>
            <w:tcBorders>
              <w:top w:val="nil"/>
              <w:left w:val="single" w:sz="4" w:space="0" w:color="000000"/>
              <w:bottom w:val="nil"/>
              <w:right w:val="single" w:sz="4" w:space="0" w:color="000000"/>
            </w:tcBorders>
          </w:tcPr>
          <w:p w:rsidR="00DB521A" w:rsidRDefault="00DB521A"/>
        </w:tc>
        <w:tc>
          <w:tcPr>
            <w:tcW w:w="572"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2.3</w:t>
            </w:r>
          </w:p>
        </w:tc>
        <w:tc>
          <w:tcPr>
            <w:tcW w:w="4155"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Service users and families have the opportunity to give feedback about the meals and snacks prepared.</w:t>
            </w:r>
          </w:p>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3858" w:type="dxa"/>
            <w:tcBorders>
              <w:top w:val="single" w:sz="4" w:space="0" w:color="000000"/>
              <w:left w:val="single" w:sz="4" w:space="0" w:color="000000"/>
              <w:bottom w:val="single" w:sz="4" w:space="0" w:color="000000"/>
              <w:right w:val="single" w:sz="4" w:space="0" w:color="000000"/>
            </w:tcBorders>
          </w:tcPr>
          <w:p w:rsidR="00DB521A" w:rsidRDefault="00DB521A"/>
        </w:tc>
      </w:tr>
      <w:tr w:rsidR="00DB521A">
        <w:trPr>
          <w:trHeight w:val="855"/>
        </w:trPr>
        <w:tc>
          <w:tcPr>
            <w:tcW w:w="0" w:type="auto"/>
            <w:vMerge/>
            <w:tcBorders>
              <w:top w:val="nil"/>
              <w:left w:val="single" w:sz="4" w:space="0" w:color="000000"/>
              <w:bottom w:val="single" w:sz="4" w:space="0" w:color="000000"/>
              <w:right w:val="single" w:sz="4" w:space="0" w:color="000000"/>
            </w:tcBorders>
          </w:tcPr>
          <w:p w:rsidR="00DB521A" w:rsidRDefault="00DB521A"/>
        </w:tc>
        <w:tc>
          <w:tcPr>
            <w:tcW w:w="572"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2.4</w:t>
            </w:r>
          </w:p>
        </w:tc>
        <w:tc>
          <w:tcPr>
            <w:tcW w:w="4155"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There is a separate policy in place for dealing with complaints about meals and the food provided.</w:t>
            </w:r>
          </w:p>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3858" w:type="dxa"/>
            <w:tcBorders>
              <w:top w:val="single" w:sz="4" w:space="0" w:color="000000"/>
              <w:left w:val="single" w:sz="4" w:space="0" w:color="000000"/>
              <w:bottom w:val="single" w:sz="4" w:space="0" w:color="000000"/>
              <w:right w:val="single" w:sz="4" w:space="0" w:color="000000"/>
            </w:tcBorders>
          </w:tcPr>
          <w:p w:rsidR="00DB521A" w:rsidRDefault="00DB521A"/>
        </w:tc>
      </w:tr>
      <w:tr w:rsidR="00DB521A">
        <w:trPr>
          <w:trHeight w:val="470"/>
        </w:trPr>
        <w:tc>
          <w:tcPr>
            <w:tcW w:w="572" w:type="dxa"/>
            <w:vMerge w:val="restart"/>
            <w:tcBorders>
              <w:top w:val="single" w:sz="4" w:space="0" w:color="000000"/>
              <w:left w:val="single" w:sz="4" w:space="0" w:color="000000"/>
              <w:bottom w:val="single" w:sz="4" w:space="0" w:color="000000"/>
              <w:right w:val="single" w:sz="4" w:space="0" w:color="000000"/>
            </w:tcBorders>
          </w:tcPr>
          <w:p w:rsidR="00DB521A" w:rsidRDefault="00592780">
            <w:pPr>
              <w:spacing w:after="0"/>
              <w:ind w:right="49"/>
              <w:jc w:val="center"/>
            </w:pPr>
            <w:r>
              <w:rPr>
                <w:rFonts w:ascii="Century Gothic" w:eastAsia="Century Gothic" w:hAnsi="Century Gothic" w:cs="Century Gothic"/>
                <w:b/>
                <w:sz w:val="20"/>
              </w:rPr>
              <w:t>3</w:t>
            </w:r>
          </w:p>
        </w:tc>
        <w:tc>
          <w:tcPr>
            <w:tcW w:w="6036" w:type="dxa"/>
            <w:gridSpan w:val="4"/>
            <w:tcBorders>
              <w:top w:val="single" w:sz="4" w:space="0" w:color="000000"/>
              <w:left w:val="single" w:sz="4" w:space="0" w:color="000000"/>
              <w:bottom w:val="single" w:sz="4" w:space="0" w:color="000000"/>
              <w:right w:val="nil"/>
            </w:tcBorders>
            <w:shd w:val="clear" w:color="auto" w:fill="1B3564"/>
            <w:vAlign w:val="center"/>
          </w:tcPr>
          <w:p w:rsidR="00DB521A" w:rsidRDefault="00592780">
            <w:pPr>
              <w:spacing w:after="0"/>
            </w:pPr>
            <w:r>
              <w:rPr>
                <w:rFonts w:ascii="Century Gothic" w:eastAsia="Century Gothic" w:hAnsi="Century Gothic" w:cs="Century Gothic"/>
                <w:b/>
                <w:color w:val="FFFFFF"/>
                <w:sz w:val="20"/>
              </w:rPr>
              <w:t>MEAL PLANNING &amp; FOOD PROVISION:</w:t>
            </w:r>
          </w:p>
        </w:tc>
        <w:tc>
          <w:tcPr>
            <w:tcW w:w="3858" w:type="dxa"/>
            <w:tcBorders>
              <w:top w:val="single" w:sz="4" w:space="0" w:color="000000"/>
              <w:left w:val="nil"/>
              <w:bottom w:val="single" w:sz="4" w:space="0" w:color="000000"/>
              <w:right w:val="single" w:sz="4" w:space="0" w:color="000000"/>
            </w:tcBorders>
            <w:shd w:val="clear" w:color="auto" w:fill="1B3564"/>
            <w:vAlign w:val="bottom"/>
          </w:tcPr>
          <w:p w:rsidR="00DB521A" w:rsidRDefault="00DB521A"/>
        </w:tc>
      </w:tr>
      <w:tr w:rsidR="00DB521A">
        <w:trPr>
          <w:trHeight w:val="855"/>
        </w:trPr>
        <w:tc>
          <w:tcPr>
            <w:tcW w:w="0" w:type="auto"/>
            <w:vMerge/>
            <w:tcBorders>
              <w:top w:val="nil"/>
              <w:left w:val="single" w:sz="4" w:space="0" w:color="000000"/>
              <w:bottom w:val="nil"/>
              <w:right w:val="single" w:sz="4" w:space="0" w:color="000000"/>
            </w:tcBorders>
          </w:tcPr>
          <w:p w:rsidR="00DB521A" w:rsidRDefault="00DB521A"/>
        </w:tc>
        <w:tc>
          <w:tcPr>
            <w:tcW w:w="572"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3.1</w:t>
            </w:r>
          </w:p>
        </w:tc>
        <w:tc>
          <w:tcPr>
            <w:tcW w:w="4155"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Wherever possible, meals (“menus”) are planned in advance and are for periods of a week or more.</w:t>
            </w:r>
          </w:p>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3858" w:type="dxa"/>
            <w:tcBorders>
              <w:top w:val="single" w:sz="4" w:space="0" w:color="000000"/>
              <w:left w:val="single" w:sz="4" w:space="0" w:color="000000"/>
              <w:bottom w:val="single" w:sz="4" w:space="0" w:color="000000"/>
              <w:right w:val="single" w:sz="4" w:space="0" w:color="000000"/>
            </w:tcBorders>
          </w:tcPr>
          <w:p w:rsidR="00DB521A" w:rsidRDefault="00DB521A"/>
        </w:tc>
      </w:tr>
      <w:tr w:rsidR="00DB521A">
        <w:trPr>
          <w:trHeight w:val="655"/>
        </w:trPr>
        <w:tc>
          <w:tcPr>
            <w:tcW w:w="0" w:type="auto"/>
            <w:vMerge/>
            <w:tcBorders>
              <w:top w:val="nil"/>
              <w:left w:val="single" w:sz="4" w:space="0" w:color="000000"/>
              <w:bottom w:val="nil"/>
              <w:right w:val="single" w:sz="4" w:space="0" w:color="000000"/>
            </w:tcBorders>
          </w:tcPr>
          <w:p w:rsidR="00DB521A" w:rsidRDefault="00DB521A"/>
        </w:tc>
        <w:tc>
          <w:tcPr>
            <w:tcW w:w="572"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3.2</w:t>
            </w:r>
          </w:p>
        </w:tc>
        <w:tc>
          <w:tcPr>
            <w:tcW w:w="4155"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Wherever possible, seasonal foods are included in the menus.</w:t>
            </w:r>
          </w:p>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3858" w:type="dxa"/>
            <w:tcBorders>
              <w:top w:val="single" w:sz="4" w:space="0" w:color="000000"/>
              <w:left w:val="single" w:sz="4" w:space="0" w:color="000000"/>
              <w:bottom w:val="single" w:sz="4" w:space="0" w:color="000000"/>
              <w:right w:val="single" w:sz="4" w:space="0" w:color="000000"/>
            </w:tcBorders>
          </w:tcPr>
          <w:p w:rsidR="00DB521A" w:rsidRDefault="00DB521A"/>
        </w:tc>
      </w:tr>
      <w:tr w:rsidR="00DB521A">
        <w:trPr>
          <w:trHeight w:val="655"/>
        </w:trPr>
        <w:tc>
          <w:tcPr>
            <w:tcW w:w="0" w:type="auto"/>
            <w:vMerge/>
            <w:tcBorders>
              <w:top w:val="nil"/>
              <w:left w:val="single" w:sz="4" w:space="0" w:color="000000"/>
              <w:bottom w:val="nil"/>
              <w:right w:val="single" w:sz="4" w:space="0" w:color="000000"/>
            </w:tcBorders>
          </w:tcPr>
          <w:p w:rsidR="00DB521A" w:rsidRDefault="00DB521A"/>
        </w:tc>
        <w:tc>
          <w:tcPr>
            <w:tcW w:w="572"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3.3</w:t>
            </w:r>
          </w:p>
        </w:tc>
        <w:tc>
          <w:tcPr>
            <w:tcW w:w="4155"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Fresh foods, locally sourced, are used wherever possible.</w:t>
            </w:r>
          </w:p>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3858" w:type="dxa"/>
            <w:tcBorders>
              <w:top w:val="single" w:sz="4" w:space="0" w:color="000000"/>
              <w:left w:val="single" w:sz="4" w:space="0" w:color="000000"/>
              <w:bottom w:val="single" w:sz="4" w:space="0" w:color="000000"/>
              <w:right w:val="single" w:sz="4" w:space="0" w:color="000000"/>
            </w:tcBorders>
          </w:tcPr>
          <w:p w:rsidR="00DB521A" w:rsidRDefault="00DB521A"/>
        </w:tc>
      </w:tr>
      <w:tr w:rsidR="00DB521A">
        <w:trPr>
          <w:trHeight w:val="655"/>
        </w:trPr>
        <w:tc>
          <w:tcPr>
            <w:tcW w:w="0" w:type="auto"/>
            <w:vMerge/>
            <w:tcBorders>
              <w:top w:val="nil"/>
              <w:left w:val="single" w:sz="4" w:space="0" w:color="000000"/>
              <w:bottom w:val="nil"/>
              <w:right w:val="single" w:sz="4" w:space="0" w:color="000000"/>
            </w:tcBorders>
          </w:tcPr>
          <w:p w:rsidR="00DB521A" w:rsidRDefault="00DB521A"/>
        </w:tc>
        <w:tc>
          <w:tcPr>
            <w:tcW w:w="572"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3.4</w:t>
            </w:r>
          </w:p>
        </w:tc>
        <w:tc>
          <w:tcPr>
            <w:tcW w:w="4155"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Meals and snacks are varied to include a variety of tastes, colours and textures.</w:t>
            </w:r>
          </w:p>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3858" w:type="dxa"/>
            <w:tcBorders>
              <w:top w:val="single" w:sz="4" w:space="0" w:color="000000"/>
              <w:left w:val="single" w:sz="4" w:space="0" w:color="000000"/>
              <w:bottom w:val="single" w:sz="4" w:space="0" w:color="000000"/>
              <w:right w:val="single" w:sz="4" w:space="0" w:color="000000"/>
            </w:tcBorders>
          </w:tcPr>
          <w:p w:rsidR="00DB521A" w:rsidRDefault="00DB521A"/>
        </w:tc>
      </w:tr>
      <w:tr w:rsidR="00DB521A">
        <w:trPr>
          <w:trHeight w:val="655"/>
        </w:trPr>
        <w:tc>
          <w:tcPr>
            <w:tcW w:w="0" w:type="auto"/>
            <w:vMerge/>
            <w:tcBorders>
              <w:top w:val="nil"/>
              <w:left w:val="single" w:sz="4" w:space="0" w:color="000000"/>
              <w:bottom w:val="single" w:sz="4" w:space="0" w:color="000000"/>
              <w:right w:val="single" w:sz="4" w:space="0" w:color="000000"/>
            </w:tcBorders>
          </w:tcPr>
          <w:p w:rsidR="00DB521A" w:rsidRDefault="00DB521A"/>
        </w:tc>
        <w:tc>
          <w:tcPr>
            <w:tcW w:w="572"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3.5</w:t>
            </w:r>
          </w:p>
        </w:tc>
        <w:tc>
          <w:tcPr>
            <w:tcW w:w="4155"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Meals are designed to appear appetising as well as nutritious.</w:t>
            </w:r>
          </w:p>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3858" w:type="dxa"/>
            <w:tcBorders>
              <w:top w:val="single" w:sz="4" w:space="0" w:color="000000"/>
              <w:left w:val="single" w:sz="4" w:space="0" w:color="000000"/>
              <w:bottom w:val="single" w:sz="4" w:space="0" w:color="000000"/>
              <w:right w:val="single" w:sz="4" w:space="0" w:color="000000"/>
            </w:tcBorders>
          </w:tcPr>
          <w:p w:rsidR="00DB521A" w:rsidRDefault="00DB521A"/>
        </w:tc>
      </w:tr>
    </w:tbl>
    <w:p w:rsidR="00DB521A" w:rsidRDefault="00592780">
      <w:pPr>
        <w:spacing w:after="230"/>
        <w:ind w:left="-784" w:right="11122"/>
      </w:pPr>
      <w:r>
        <w:rPr>
          <w:noProof/>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5811" name="Group 5811"/>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6211" name="Shape 6211"/>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5811" style="width:595.276pt;height:11.745pt;position:absolute;mso-position-horizontal-relative:page;mso-position-horizontal:absolute;margin-left:0pt;mso-position-vertical-relative:page;margin-top:830.145pt;" coordsize="75600,1491">
                <v:shape id="Shape 6212"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60005" cy="277000"/>
                <wp:effectExtent l="0" t="0" r="0" b="0"/>
                <wp:wrapSquare wrapText="bothSides"/>
                <wp:docPr id="5812" name="Group 5812"/>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6213" name="Shape 6213"/>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5812" style="width:595.276pt;height:21.811pt;position:absolute;mso-position-horizontal-relative:page;mso-position-horizontal:absolute;margin-left:0pt;mso-position-vertical-relative:page;margin-top:0pt;" coordsize="75600,2770">
                <v:shape id="Shape 6214" style="position:absolute;width:75600;height:2770;left:0;top:0;" coordsize="7560005,277000" path="m0,0l7560005,0l7560005,277000l0,277000l0,0">
                  <v:stroke weight="0pt" endcap="flat" joinstyle="miter" miterlimit="10" on="false" color="#000000" opacity="0"/>
                  <v:fill on="true" color="#1b3564"/>
                </v:shape>
                <w10:wrap type="square"/>
              </v:group>
            </w:pict>
          </mc:Fallback>
        </mc:AlternateContent>
      </w:r>
    </w:p>
    <w:tbl>
      <w:tblPr>
        <w:tblStyle w:val="TableGrid"/>
        <w:tblW w:w="10466" w:type="dxa"/>
        <w:tblInd w:w="-59" w:type="dxa"/>
        <w:tblCellMar>
          <w:top w:w="61" w:type="dxa"/>
          <w:left w:w="81" w:type="dxa"/>
          <w:bottom w:w="0" w:type="dxa"/>
          <w:right w:w="41" w:type="dxa"/>
        </w:tblCellMar>
        <w:tblLook w:val="04A0" w:firstRow="1" w:lastRow="0" w:firstColumn="1" w:lastColumn="0" w:noHBand="0" w:noVBand="1"/>
      </w:tblPr>
      <w:tblGrid>
        <w:gridCol w:w="572"/>
        <w:gridCol w:w="572"/>
        <w:gridCol w:w="4156"/>
        <w:gridCol w:w="654"/>
        <w:gridCol w:w="654"/>
        <w:gridCol w:w="3858"/>
      </w:tblGrid>
      <w:tr w:rsidR="00DB521A">
        <w:trPr>
          <w:trHeight w:val="271"/>
        </w:trPr>
        <w:tc>
          <w:tcPr>
            <w:tcW w:w="5300" w:type="dxa"/>
            <w:gridSpan w:val="3"/>
            <w:vMerge w:val="restart"/>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ind w:right="39"/>
              <w:jc w:val="center"/>
            </w:pPr>
            <w:r>
              <w:rPr>
                <w:rFonts w:ascii="Century Gothic" w:eastAsia="Century Gothic" w:hAnsi="Century Gothic" w:cs="Century Gothic"/>
                <w:b/>
                <w:sz w:val="20"/>
              </w:rPr>
              <w:t>BEST PRACTICE GUIDELINE</w:t>
            </w:r>
          </w:p>
        </w:tc>
        <w:tc>
          <w:tcPr>
            <w:tcW w:w="1308" w:type="dxa"/>
            <w:gridSpan w:val="2"/>
            <w:tcBorders>
              <w:top w:val="single" w:sz="4" w:space="0" w:color="000000"/>
              <w:left w:val="single" w:sz="4" w:space="0" w:color="000000"/>
              <w:bottom w:val="single" w:sz="4" w:space="0" w:color="000000"/>
              <w:right w:val="single" w:sz="4" w:space="0" w:color="000000"/>
            </w:tcBorders>
          </w:tcPr>
          <w:p w:rsidR="00DB521A" w:rsidRDefault="00592780">
            <w:pPr>
              <w:spacing w:after="0"/>
              <w:ind w:left="101"/>
            </w:pPr>
            <w:r>
              <w:rPr>
                <w:rFonts w:ascii="Century Gothic" w:eastAsia="Century Gothic" w:hAnsi="Century Gothic" w:cs="Century Gothic"/>
                <w:b/>
                <w:sz w:val="20"/>
              </w:rPr>
              <w:t>Achieved</w:t>
            </w:r>
          </w:p>
        </w:tc>
        <w:tc>
          <w:tcPr>
            <w:tcW w:w="3858" w:type="dxa"/>
            <w:vMerge w:val="restart"/>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ind w:right="40"/>
              <w:jc w:val="center"/>
            </w:pPr>
            <w:r>
              <w:rPr>
                <w:rFonts w:ascii="Century Gothic" w:eastAsia="Century Gothic" w:hAnsi="Century Gothic" w:cs="Century Gothic"/>
                <w:b/>
                <w:sz w:val="20"/>
              </w:rPr>
              <w:t>Comments &amp; Actions Needed</w:t>
            </w:r>
          </w:p>
        </w:tc>
      </w:tr>
      <w:tr w:rsidR="00DB521A">
        <w:trPr>
          <w:trHeight w:val="271"/>
        </w:trPr>
        <w:tc>
          <w:tcPr>
            <w:tcW w:w="0" w:type="auto"/>
            <w:gridSpan w:val="3"/>
            <w:vMerge/>
            <w:tcBorders>
              <w:top w:val="nil"/>
              <w:left w:val="single" w:sz="4" w:space="0" w:color="000000"/>
              <w:bottom w:val="single" w:sz="4" w:space="0" w:color="000000"/>
              <w:right w:val="single" w:sz="4" w:space="0" w:color="000000"/>
            </w:tcBorders>
          </w:tcPr>
          <w:p w:rsidR="00DB521A" w:rsidRDefault="00DB521A"/>
        </w:tc>
        <w:tc>
          <w:tcPr>
            <w:tcW w:w="654" w:type="dxa"/>
            <w:tcBorders>
              <w:top w:val="single" w:sz="4" w:space="0" w:color="000000"/>
              <w:left w:val="single" w:sz="4" w:space="0" w:color="000000"/>
              <w:bottom w:val="single" w:sz="4" w:space="0" w:color="000000"/>
              <w:right w:val="single" w:sz="4" w:space="0" w:color="000000"/>
            </w:tcBorders>
          </w:tcPr>
          <w:p w:rsidR="00DB521A" w:rsidRDefault="00592780">
            <w:pPr>
              <w:spacing w:after="0"/>
              <w:ind w:left="80"/>
            </w:pPr>
            <w:r>
              <w:rPr>
                <w:rFonts w:ascii="Century Gothic" w:eastAsia="Century Gothic" w:hAnsi="Century Gothic" w:cs="Century Gothic"/>
                <w:b/>
                <w:sz w:val="20"/>
              </w:rPr>
              <w:t>YES</w:t>
            </w:r>
          </w:p>
        </w:tc>
        <w:tc>
          <w:tcPr>
            <w:tcW w:w="654" w:type="dxa"/>
            <w:tcBorders>
              <w:top w:val="single" w:sz="4" w:space="0" w:color="000000"/>
              <w:left w:val="single" w:sz="4" w:space="0" w:color="000000"/>
              <w:bottom w:val="single" w:sz="4" w:space="0" w:color="000000"/>
              <w:right w:val="single" w:sz="4" w:space="0" w:color="000000"/>
            </w:tcBorders>
          </w:tcPr>
          <w:p w:rsidR="00DB521A" w:rsidRDefault="00592780">
            <w:pPr>
              <w:spacing w:after="0"/>
              <w:ind w:left="88"/>
            </w:pPr>
            <w:r>
              <w:rPr>
                <w:rFonts w:ascii="Century Gothic" w:eastAsia="Century Gothic" w:hAnsi="Century Gothic" w:cs="Century Gothic"/>
                <w:b/>
                <w:sz w:val="20"/>
              </w:rPr>
              <w:t>NO</w:t>
            </w:r>
          </w:p>
        </w:tc>
        <w:tc>
          <w:tcPr>
            <w:tcW w:w="0" w:type="auto"/>
            <w:vMerge/>
            <w:tcBorders>
              <w:top w:val="nil"/>
              <w:left w:val="single" w:sz="4" w:space="0" w:color="000000"/>
              <w:bottom w:val="single" w:sz="4" w:space="0" w:color="000000"/>
              <w:right w:val="single" w:sz="4" w:space="0" w:color="000000"/>
            </w:tcBorders>
          </w:tcPr>
          <w:p w:rsidR="00DB521A" w:rsidRDefault="00DB521A"/>
        </w:tc>
      </w:tr>
      <w:tr w:rsidR="00DB521A">
        <w:trPr>
          <w:trHeight w:val="470"/>
        </w:trPr>
        <w:tc>
          <w:tcPr>
            <w:tcW w:w="572" w:type="dxa"/>
            <w:vMerge w:val="restart"/>
            <w:tcBorders>
              <w:top w:val="single" w:sz="4" w:space="0" w:color="000000"/>
              <w:left w:val="single" w:sz="4" w:space="0" w:color="000000"/>
              <w:bottom w:val="single" w:sz="4" w:space="0" w:color="000000"/>
              <w:right w:val="single" w:sz="4" w:space="0" w:color="000000"/>
            </w:tcBorders>
          </w:tcPr>
          <w:p w:rsidR="00DB521A" w:rsidRDefault="00592780">
            <w:pPr>
              <w:spacing w:after="0"/>
              <w:ind w:right="40"/>
              <w:jc w:val="center"/>
            </w:pPr>
            <w:r>
              <w:rPr>
                <w:rFonts w:ascii="Century Gothic" w:eastAsia="Century Gothic" w:hAnsi="Century Gothic" w:cs="Century Gothic"/>
                <w:b/>
                <w:sz w:val="20"/>
              </w:rPr>
              <w:t>4</w:t>
            </w:r>
          </w:p>
        </w:tc>
        <w:tc>
          <w:tcPr>
            <w:tcW w:w="6036" w:type="dxa"/>
            <w:gridSpan w:val="4"/>
            <w:tcBorders>
              <w:top w:val="single" w:sz="4" w:space="0" w:color="000000"/>
              <w:left w:val="single" w:sz="4" w:space="0" w:color="000000"/>
              <w:bottom w:val="single" w:sz="4" w:space="0" w:color="000000"/>
              <w:right w:val="nil"/>
            </w:tcBorders>
            <w:shd w:val="clear" w:color="auto" w:fill="1B3564"/>
            <w:vAlign w:val="center"/>
          </w:tcPr>
          <w:p w:rsidR="00DB521A" w:rsidRDefault="00592780">
            <w:pPr>
              <w:spacing w:after="0"/>
            </w:pPr>
            <w:r>
              <w:rPr>
                <w:rFonts w:ascii="Century Gothic" w:eastAsia="Century Gothic" w:hAnsi="Century Gothic" w:cs="Century Gothic"/>
                <w:b/>
                <w:color w:val="FFFFFF"/>
                <w:sz w:val="20"/>
              </w:rPr>
              <w:t>SPECIAL DIETARY NEEDS &amp; DIVERSE DIETS:</w:t>
            </w:r>
          </w:p>
        </w:tc>
        <w:tc>
          <w:tcPr>
            <w:tcW w:w="3858" w:type="dxa"/>
            <w:tcBorders>
              <w:top w:val="single" w:sz="4" w:space="0" w:color="000000"/>
              <w:left w:val="nil"/>
              <w:bottom w:val="single" w:sz="4" w:space="0" w:color="000000"/>
              <w:right w:val="single" w:sz="4" w:space="0" w:color="000000"/>
            </w:tcBorders>
            <w:shd w:val="clear" w:color="auto" w:fill="1B3564"/>
          </w:tcPr>
          <w:p w:rsidR="00DB521A" w:rsidRDefault="00DB521A"/>
        </w:tc>
      </w:tr>
      <w:tr w:rsidR="00DB521A">
        <w:trPr>
          <w:trHeight w:val="655"/>
        </w:trPr>
        <w:tc>
          <w:tcPr>
            <w:tcW w:w="0" w:type="auto"/>
            <w:vMerge/>
            <w:tcBorders>
              <w:top w:val="nil"/>
              <w:left w:val="single" w:sz="4" w:space="0" w:color="000000"/>
              <w:bottom w:val="nil"/>
              <w:right w:val="single" w:sz="4" w:space="0" w:color="000000"/>
            </w:tcBorders>
          </w:tcPr>
          <w:p w:rsidR="00DB521A" w:rsidRDefault="00DB521A"/>
        </w:tc>
        <w:tc>
          <w:tcPr>
            <w:tcW w:w="572"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4.1</w:t>
            </w:r>
          </w:p>
        </w:tc>
        <w:tc>
          <w:tcPr>
            <w:tcW w:w="4155"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Menus are able to cater for dietary requirements of all cultures and religions.</w:t>
            </w:r>
          </w:p>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3858" w:type="dxa"/>
            <w:tcBorders>
              <w:top w:val="single" w:sz="4" w:space="0" w:color="000000"/>
              <w:left w:val="single" w:sz="4" w:space="0" w:color="000000"/>
              <w:bottom w:val="single" w:sz="4" w:space="0" w:color="000000"/>
              <w:right w:val="single" w:sz="4" w:space="0" w:color="000000"/>
            </w:tcBorders>
          </w:tcPr>
          <w:p w:rsidR="00DB521A" w:rsidRDefault="00DB521A"/>
        </w:tc>
      </w:tr>
      <w:tr w:rsidR="00DB521A">
        <w:trPr>
          <w:trHeight w:val="655"/>
        </w:trPr>
        <w:tc>
          <w:tcPr>
            <w:tcW w:w="0" w:type="auto"/>
            <w:vMerge/>
            <w:tcBorders>
              <w:top w:val="nil"/>
              <w:left w:val="single" w:sz="4" w:space="0" w:color="000000"/>
              <w:bottom w:val="nil"/>
              <w:right w:val="single" w:sz="4" w:space="0" w:color="000000"/>
            </w:tcBorders>
          </w:tcPr>
          <w:p w:rsidR="00DB521A" w:rsidRDefault="00DB521A"/>
        </w:tc>
        <w:tc>
          <w:tcPr>
            <w:tcW w:w="572"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4.2</w:t>
            </w:r>
          </w:p>
        </w:tc>
        <w:tc>
          <w:tcPr>
            <w:tcW w:w="4155"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Menus are able to cater for special clinical needs as directed by qualified medical staff.</w:t>
            </w:r>
          </w:p>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3858" w:type="dxa"/>
            <w:tcBorders>
              <w:top w:val="single" w:sz="4" w:space="0" w:color="000000"/>
              <w:left w:val="single" w:sz="4" w:space="0" w:color="000000"/>
              <w:bottom w:val="single" w:sz="4" w:space="0" w:color="000000"/>
              <w:right w:val="single" w:sz="4" w:space="0" w:color="000000"/>
            </w:tcBorders>
          </w:tcPr>
          <w:p w:rsidR="00DB521A" w:rsidRDefault="00DB521A"/>
        </w:tc>
      </w:tr>
      <w:tr w:rsidR="00DB521A">
        <w:trPr>
          <w:trHeight w:val="855"/>
        </w:trPr>
        <w:tc>
          <w:tcPr>
            <w:tcW w:w="0" w:type="auto"/>
            <w:vMerge/>
            <w:tcBorders>
              <w:top w:val="nil"/>
              <w:left w:val="single" w:sz="4" w:space="0" w:color="000000"/>
              <w:bottom w:val="nil"/>
              <w:right w:val="single" w:sz="4" w:space="0" w:color="000000"/>
            </w:tcBorders>
          </w:tcPr>
          <w:p w:rsidR="00DB521A" w:rsidRDefault="00DB521A"/>
        </w:tc>
        <w:tc>
          <w:tcPr>
            <w:tcW w:w="572"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4.3</w:t>
            </w:r>
          </w:p>
        </w:tc>
        <w:tc>
          <w:tcPr>
            <w:tcW w:w="4155"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Menus reflect adequate choices with respect to personal preferences, and can offer vegetarian / vegan options.</w:t>
            </w:r>
          </w:p>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3858" w:type="dxa"/>
            <w:tcBorders>
              <w:top w:val="single" w:sz="4" w:space="0" w:color="000000"/>
              <w:left w:val="single" w:sz="4" w:space="0" w:color="000000"/>
              <w:bottom w:val="single" w:sz="4" w:space="0" w:color="000000"/>
              <w:right w:val="single" w:sz="4" w:space="0" w:color="000000"/>
            </w:tcBorders>
          </w:tcPr>
          <w:p w:rsidR="00DB521A" w:rsidRDefault="00DB521A"/>
        </w:tc>
      </w:tr>
      <w:tr w:rsidR="00DB521A">
        <w:trPr>
          <w:trHeight w:val="855"/>
        </w:trPr>
        <w:tc>
          <w:tcPr>
            <w:tcW w:w="0" w:type="auto"/>
            <w:vMerge/>
            <w:tcBorders>
              <w:top w:val="nil"/>
              <w:left w:val="single" w:sz="4" w:space="0" w:color="000000"/>
              <w:bottom w:val="nil"/>
              <w:right w:val="single" w:sz="4" w:space="0" w:color="000000"/>
            </w:tcBorders>
          </w:tcPr>
          <w:p w:rsidR="00DB521A" w:rsidRDefault="00DB521A"/>
        </w:tc>
        <w:tc>
          <w:tcPr>
            <w:tcW w:w="572"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4.4</w:t>
            </w:r>
          </w:p>
        </w:tc>
        <w:tc>
          <w:tcPr>
            <w:tcW w:w="4155"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ind w:right="282"/>
            </w:pPr>
            <w:r>
              <w:rPr>
                <w:rFonts w:ascii="Century Gothic" w:eastAsia="Century Gothic" w:hAnsi="Century Gothic" w:cs="Century Gothic"/>
                <w:sz w:val="18"/>
              </w:rPr>
              <w:t>Menus can cater for the service user who is diabetic, lactose intolerant, or who has documented food allergies.</w:t>
            </w:r>
          </w:p>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3858" w:type="dxa"/>
            <w:tcBorders>
              <w:top w:val="single" w:sz="4" w:space="0" w:color="000000"/>
              <w:left w:val="single" w:sz="4" w:space="0" w:color="000000"/>
              <w:bottom w:val="single" w:sz="4" w:space="0" w:color="000000"/>
              <w:right w:val="single" w:sz="4" w:space="0" w:color="000000"/>
            </w:tcBorders>
          </w:tcPr>
          <w:p w:rsidR="00DB521A" w:rsidRDefault="00DB521A"/>
        </w:tc>
      </w:tr>
      <w:tr w:rsidR="00DB521A">
        <w:trPr>
          <w:trHeight w:val="855"/>
        </w:trPr>
        <w:tc>
          <w:tcPr>
            <w:tcW w:w="0" w:type="auto"/>
            <w:vMerge/>
            <w:tcBorders>
              <w:top w:val="nil"/>
              <w:left w:val="single" w:sz="4" w:space="0" w:color="000000"/>
              <w:bottom w:val="single" w:sz="4" w:space="0" w:color="000000"/>
              <w:right w:val="single" w:sz="4" w:space="0" w:color="000000"/>
            </w:tcBorders>
          </w:tcPr>
          <w:p w:rsidR="00DB521A" w:rsidRDefault="00DB521A"/>
        </w:tc>
        <w:tc>
          <w:tcPr>
            <w:tcW w:w="572"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4.5</w:t>
            </w:r>
          </w:p>
        </w:tc>
        <w:tc>
          <w:tcPr>
            <w:tcW w:w="4155"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The policy and appropriate menus are reviewed on a monthly basis to monitor nutritional progress and to evaluate impact.</w:t>
            </w:r>
          </w:p>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3858" w:type="dxa"/>
            <w:tcBorders>
              <w:top w:val="single" w:sz="4" w:space="0" w:color="000000"/>
              <w:left w:val="single" w:sz="4" w:space="0" w:color="000000"/>
              <w:bottom w:val="single" w:sz="4" w:space="0" w:color="000000"/>
              <w:right w:val="single" w:sz="4" w:space="0" w:color="000000"/>
            </w:tcBorders>
          </w:tcPr>
          <w:p w:rsidR="00DB521A" w:rsidRDefault="00DB521A"/>
        </w:tc>
      </w:tr>
      <w:tr w:rsidR="00DB521A">
        <w:trPr>
          <w:trHeight w:val="470"/>
        </w:trPr>
        <w:tc>
          <w:tcPr>
            <w:tcW w:w="572" w:type="dxa"/>
            <w:vMerge w:val="restart"/>
            <w:tcBorders>
              <w:top w:val="single" w:sz="4" w:space="0" w:color="000000"/>
              <w:left w:val="single" w:sz="4" w:space="0" w:color="000000"/>
              <w:bottom w:val="single" w:sz="4" w:space="0" w:color="000000"/>
              <w:right w:val="single" w:sz="4" w:space="0" w:color="000000"/>
            </w:tcBorders>
          </w:tcPr>
          <w:p w:rsidR="00DB521A" w:rsidRDefault="00592780">
            <w:pPr>
              <w:spacing w:after="0"/>
              <w:ind w:right="40"/>
              <w:jc w:val="center"/>
            </w:pPr>
            <w:r>
              <w:rPr>
                <w:rFonts w:ascii="Century Gothic" w:eastAsia="Century Gothic" w:hAnsi="Century Gothic" w:cs="Century Gothic"/>
                <w:b/>
                <w:sz w:val="20"/>
              </w:rPr>
              <w:t>5</w:t>
            </w:r>
          </w:p>
        </w:tc>
        <w:tc>
          <w:tcPr>
            <w:tcW w:w="6036" w:type="dxa"/>
            <w:gridSpan w:val="4"/>
            <w:tcBorders>
              <w:top w:val="single" w:sz="4" w:space="0" w:color="000000"/>
              <w:left w:val="single" w:sz="4" w:space="0" w:color="000000"/>
              <w:bottom w:val="single" w:sz="4" w:space="0" w:color="000000"/>
              <w:right w:val="nil"/>
            </w:tcBorders>
            <w:shd w:val="clear" w:color="auto" w:fill="1B3564"/>
            <w:vAlign w:val="center"/>
          </w:tcPr>
          <w:p w:rsidR="00DB521A" w:rsidRDefault="00592780">
            <w:pPr>
              <w:spacing w:after="0"/>
            </w:pPr>
            <w:r>
              <w:rPr>
                <w:rFonts w:ascii="Century Gothic" w:eastAsia="Century Gothic" w:hAnsi="Century Gothic" w:cs="Century Gothic"/>
                <w:b/>
                <w:color w:val="FFFFFF"/>
                <w:sz w:val="20"/>
              </w:rPr>
              <w:t>EATING ENVIRONMENT &amp; SOCIAL ASPECTS OF MEALS:</w:t>
            </w:r>
          </w:p>
        </w:tc>
        <w:tc>
          <w:tcPr>
            <w:tcW w:w="3858" w:type="dxa"/>
            <w:tcBorders>
              <w:top w:val="single" w:sz="4" w:space="0" w:color="000000"/>
              <w:left w:val="nil"/>
              <w:bottom w:val="single" w:sz="4" w:space="0" w:color="000000"/>
              <w:right w:val="single" w:sz="4" w:space="0" w:color="000000"/>
            </w:tcBorders>
            <w:shd w:val="clear" w:color="auto" w:fill="1B3564"/>
          </w:tcPr>
          <w:p w:rsidR="00DB521A" w:rsidRDefault="00DB521A"/>
        </w:tc>
      </w:tr>
      <w:tr w:rsidR="00DB521A">
        <w:trPr>
          <w:trHeight w:val="1255"/>
        </w:trPr>
        <w:tc>
          <w:tcPr>
            <w:tcW w:w="0" w:type="auto"/>
            <w:vMerge/>
            <w:tcBorders>
              <w:top w:val="nil"/>
              <w:left w:val="single" w:sz="4" w:space="0" w:color="000000"/>
              <w:bottom w:val="nil"/>
              <w:right w:val="single" w:sz="4" w:space="0" w:color="000000"/>
            </w:tcBorders>
          </w:tcPr>
          <w:p w:rsidR="00DB521A" w:rsidRDefault="00DB521A"/>
        </w:tc>
        <w:tc>
          <w:tcPr>
            <w:tcW w:w="572"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5.1</w:t>
            </w:r>
          </w:p>
        </w:tc>
        <w:tc>
          <w:tcPr>
            <w:tcW w:w="4155"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ind w:right="90"/>
            </w:pPr>
            <w:r>
              <w:rPr>
                <w:rFonts w:ascii="Century Gothic" w:eastAsia="Century Gothic" w:hAnsi="Century Gothic" w:cs="Century Gothic"/>
                <w:sz w:val="18"/>
              </w:rPr>
              <w:t>Service users select the location of their choice to consume meals. Encouragement is provided for dining areas to be clean, warm and bright, and provide a relaxed atmosphere for dining.</w:t>
            </w:r>
          </w:p>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3858" w:type="dxa"/>
            <w:tcBorders>
              <w:top w:val="single" w:sz="4" w:space="0" w:color="000000"/>
              <w:left w:val="single" w:sz="4" w:space="0" w:color="000000"/>
              <w:bottom w:val="single" w:sz="4" w:space="0" w:color="000000"/>
              <w:right w:val="single" w:sz="4" w:space="0" w:color="000000"/>
            </w:tcBorders>
          </w:tcPr>
          <w:p w:rsidR="00DB521A" w:rsidRDefault="00DB521A"/>
        </w:tc>
      </w:tr>
      <w:tr w:rsidR="00DB521A">
        <w:trPr>
          <w:trHeight w:val="655"/>
        </w:trPr>
        <w:tc>
          <w:tcPr>
            <w:tcW w:w="0" w:type="auto"/>
            <w:vMerge/>
            <w:tcBorders>
              <w:top w:val="nil"/>
              <w:left w:val="single" w:sz="4" w:space="0" w:color="000000"/>
              <w:bottom w:val="nil"/>
              <w:right w:val="single" w:sz="4" w:space="0" w:color="000000"/>
            </w:tcBorders>
          </w:tcPr>
          <w:p w:rsidR="00DB521A" w:rsidRDefault="00DB521A"/>
        </w:tc>
        <w:tc>
          <w:tcPr>
            <w:tcW w:w="572"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5.2</w:t>
            </w:r>
          </w:p>
        </w:tc>
        <w:tc>
          <w:tcPr>
            <w:tcW w:w="4155"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ind w:right="22"/>
            </w:pPr>
            <w:r>
              <w:rPr>
                <w:rFonts w:ascii="Century Gothic" w:eastAsia="Century Gothic" w:hAnsi="Century Gothic" w:cs="Century Gothic"/>
                <w:sz w:val="18"/>
              </w:rPr>
              <w:t>Service users are encouraged to help with the serving of meals where appropriate.</w:t>
            </w:r>
          </w:p>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3858" w:type="dxa"/>
            <w:tcBorders>
              <w:top w:val="single" w:sz="4" w:space="0" w:color="000000"/>
              <w:left w:val="single" w:sz="4" w:space="0" w:color="000000"/>
              <w:bottom w:val="single" w:sz="4" w:space="0" w:color="000000"/>
              <w:right w:val="single" w:sz="4" w:space="0" w:color="000000"/>
            </w:tcBorders>
          </w:tcPr>
          <w:p w:rsidR="00DB521A" w:rsidRDefault="00DB521A"/>
        </w:tc>
      </w:tr>
      <w:tr w:rsidR="00DB521A">
        <w:trPr>
          <w:trHeight w:val="1255"/>
        </w:trPr>
        <w:tc>
          <w:tcPr>
            <w:tcW w:w="0" w:type="auto"/>
            <w:vMerge/>
            <w:tcBorders>
              <w:top w:val="nil"/>
              <w:left w:val="single" w:sz="4" w:space="0" w:color="000000"/>
              <w:bottom w:val="nil"/>
              <w:right w:val="single" w:sz="4" w:space="0" w:color="000000"/>
            </w:tcBorders>
          </w:tcPr>
          <w:p w:rsidR="00DB521A" w:rsidRDefault="00DB521A"/>
        </w:tc>
        <w:tc>
          <w:tcPr>
            <w:tcW w:w="572"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5.3</w:t>
            </w:r>
          </w:p>
        </w:tc>
        <w:tc>
          <w:tcPr>
            <w:tcW w:w="4155"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ind w:right="50"/>
            </w:pPr>
            <w:r>
              <w:rPr>
                <w:rFonts w:ascii="Century Gothic" w:eastAsia="Century Gothic" w:hAnsi="Century Gothic" w:cs="Century Gothic"/>
                <w:sz w:val="18"/>
              </w:rPr>
              <w:t xml:space="preserve">Mealtimes are flexible to suit the service user </w:t>
            </w:r>
            <w:r>
              <w:rPr>
                <w:rFonts w:ascii="Century Gothic" w:eastAsia="Century Gothic" w:hAnsi="Century Gothic" w:cs="Century Gothic"/>
                <w:sz w:val="18"/>
              </w:rPr>
              <w:t>and are not designed around the routines of the Service. Meals can be prepared in advance for the service user to consume at a more convenient time.</w:t>
            </w:r>
          </w:p>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3858" w:type="dxa"/>
            <w:tcBorders>
              <w:top w:val="single" w:sz="4" w:space="0" w:color="000000"/>
              <w:left w:val="single" w:sz="4" w:space="0" w:color="000000"/>
              <w:bottom w:val="single" w:sz="4" w:space="0" w:color="000000"/>
              <w:right w:val="single" w:sz="4" w:space="0" w:color="000000"/>
            </w:tcBorders>
          </w:tcPr>
          <w:p w:rsidR="00DB521A" w:rsidRDefault="00DB521A"/>
        </w:tc>
      </w:tr>
      <w:tr w:rsidR="00DB521A">
        <w:trPr>
          <w:trHeight w:val="855"/>
        </w:trPr>
        <w:tc>
          <w:tcPr>
            <w:tcW w:w="0" w:type="auto"/>
            <w:vMerge/>
            <w:tcBorders>
              <w:top w:val="nil"/>
              <w:left w:val="single" w:sz="4" w:space="0" w:color="000000"/>
              <w:bottom w:val="nil"/>
              <w:right w:val="single" w:sz="4" w:space="0" w:color="000000"/>
            </w:tcBorders>
          </w:tcPr>
          <w:p w:rsidR="00DB521A" w:rsidRDefault="00DB521A"/>
        </w:tc>
        <w:tc>
          <w:tcPr>
            <w:tcW w:w="572"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5.4</w:t>
            </w:r>
          </w:p>
        </w:tc>
        <w:tc>
          <w:tcPr>
            <w:tcW w:w="4155"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Specially adapted cutlery and crockery is available for those service users who may require assistance.</w:t>
            </w:r>
          </w:p>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3858" w:type="dxa"/>
            <w:tcBorders>
              <w:top w:val="single" w:sz="4" w:space="0" w:color="000000"/>
              <w:left w:val="single" w:sz="4" w:space="0" w:color="000000"/>
              <w:bottom w:val="single" w:sz="4" w:space="0" w:color="000000"/>
              <w:right w:val="single" w:sz="4" w:space="0" w:color="000000"/>
            </w:tcBorders>
          </w:tcPr>
          <w:p w:rsidR="00DB521A" w:rsidRDefault="00DB521A"/>
        </w:tc>
      </w:tr>
      <w:tr w:rsidR="00DB521A">
        <w:trPr>
          <w:trHeight w:val="855"/>
        </w:trPr>
        <w:tc>
          <w:tcPr>
            <w:tcW w:w="0" w:type="auto"/>
            <w:vMerge/>
            <w:tcBorders>
              <w:top w:val="nil"/>
              <w:left w:val="single" w:sz="4" w:space="0" w:color="000000"/>
              <w:bottom w:val="nil"/>
              <w:right w:val="single" w:sz="4" w:space="0" w:color="000000"/>
            </w:tcBorders>
          </w:tcPr>
          <w:p w:rsidR="00DB521A" w:rsidRDefault="00DB521A"/>
        </w:tc>
        <w:tc>
          <w:tcPr>
            <w:tcW w:w="572"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5.5</w:t>
            </w:r>
          </w:p>
        </w:tc>
        <w:tc>
          <w:tcPr>
            <w:tcW w:w="4155"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ind w:right="11"/>
            </w:pPr>
            <w:r>
              <w:rPr>
                <w:rFonts w:ascii="Century Gothic" w:eastAsia="Century Gothic" w:hAnsi="Century Gothic" w:cs="Century Gothic"/>
                <w:sz w:val="18"/>
              </w:rPr>
              <w:t>Discreet assistance is provided to those service users who may require it, and sufficient time is afforded to finish the meal.</w:t>
            </w:r>
          </w:p>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3858" w:type="dxa"/>
            <w:tcBorders>
              <w:top w:val="single" w:sz="4" w:space="0" w:color="000000"/>
              <w:left w:val="single" w:sz="4" w:space="0" w:color="000000"/>
              <w:bottom w:val="single" w:sz="4" w:space="0" w:color="000000"/>
              <w:right w:val="single" w:sz="4" w:space="0" w:color="000000"/>
            </w:tcBorders>
          </w:tcPr>
          <w:p w:rsidR="00DB521A" w:rsidRDefault="00DB521A"/>
        </w:tc>
      </w:tr>
      <w:tr w:rsidR="00DB521A">
        <w:trPr>
          <w:trHeight w:val="855"/>
        </w:trPr>
        <w:tc>
          <w:tcPr>
            <w:tcW w:w="0" w:type="auto"/>
            <w:vMerge/>
            <w:tcBorders>
              <w:top w:val="nil"/>
              <w:left w:val="single" w:sz="4" w:space="0" w:color="000000"/>
              <w:bottom w:val="single" w:sz="4" w:space="0" w:color="000000"/>
              <w:right w:val="single" w:sz="4" w:space="0" w:color="000000"/>
            </w:tcBorders>
          </w:tcPr>
          <w:p w:rsidR="00DB521A" w:rsidRDefault="00DB521A"/>
        </w:tc>
        <w:tc>
          <w:tcPr>
            <w:tcW w:w="572"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5.6</w:t>
            </w:r>
          </w:p>
        </w:tc>
        <w:tc>
          <w:tcPr>
            <w:tcW w:w="4155"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Dining is treated as a social experience designed to enrich the life experience of the service user.</w:t>
            </w:r>
          </w:p>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3858" w:type="dxa"/>
            <w:tcBorders>
              <w:top w:val="single" w:sz="4" w:space="0" w:color="000000"/>
              <w:left w:val="single" w:sz="4" w:space="0" w:color="000000"/>
              <w:bottom w:val="single" w:sz="4" w:space="0" w:color="000000"/>
              <w:right w:val="single" w:sz="4" w:space="0" w:color="000000"/>
            </w:tcBorders>
          </w:tcPr>
          <w:p w:rsidR="00DB521A" w:rsidRDefault="00DB521A"/>
        </w:tc>
      </w:tr>
      <w:tr w:rsidR="00DB521A">
        <w:trPr>
          <w:trHeight w:val="470"/>
        </w:trPr>
        <w:tc>
          <w:tcPr>
            <w:tcW w:w="572" w:type="dxa"/>
            <w:vMerge w:val="restart"/>
            <w:tcBorders>
              <w:top w:val="single" w:sz="4" w:space="0" w:color="000000"/>
              <w:left w:val="single" w:sz="4" w:space="0" w:color="000000"/>
              <w:bottom w:val="single" w:sz="4" w:space="0" w:color="000000"/>
              <w:right w:val="single" w:sz="4" w:space="0" w:color="000000"/>
            </w:tcBorders>
          </w:tcPr>
          <w:p w:rsidR="00DB521A" w:rsidRDefault="00592780">
            <w:pPr>
              <w:spacing w:after="0"/>
              <w:ind w:right="40"/>
              <w:jc w:val="center"/>
            </w:pPr>
            <w:r>
              <w:rPr>
                <w:rFonts w:ascii="Century Gothic" w:eastAsia="Century Gothic" w:hAnsi="Century Gothic" w:cs="Century Gothic"/>
                <w:b/>
                <w:sz w:val="20"/>
              </w:rPr>
              <w:t>6</w:t>
            </w:r>
          </w:p>
        </w:tc>
        <w:tc>
          <w:tcPr>
            <w:tcW w:w="6036" w:type="dxa"/>
            <w:gridSpan w:val="4"/>
            <w:tcBorders>
              <w:top w:val="single" w:sz="4" w:space="0" w:color="000000"/>
              <w:left w:val="single" w:sz="4" w:space="0" w:color="000000"/>
              <w:bottom w:val="single" w:sz="4" w:space="0" w:color="000000"/>
              <w:right w:val="nil"/>
            </w:tcBorders>
            <w:shd w:val="clear" w:color="auto" w:fill="1B3564"/>
            <w:vAlign w:val="center"/>
          </w:tcPr>
          <w:p w:rsidR="00DB521A" w:rsidRDefault="00592780">
            <w:pPr>
              <w:spacing w:after="0"/>
            </w:pPr>
            <w:r>
              <w:rPr>
                <w:rFonts w:ascii="Century Gothic" w:eastAsia="Century Gothic" w:hAnsi="Century Gothic" w:cs="Century Gothic"/>
                <w:b/>
                <w:color w:val="FFFFFF"/>
                <w:sz w:val="20"/>
              </w:rPr>
              <w:t>STAFF TRAINING:</w:t>
            </w:r>
          </w:p>
        </w:tc>
        <w:tc>
          <w:tcPr>
            <w:tcW w:w="3858" w:type="dxa"/>
            <w:tcBorders>
              <w:top w:val="single" w:sz="4" w:space="0" w:color="000000"/>
              <w:left w:val="nil"/>
              <w:bottom w:val="single" w:sz="4" w:space="0" w:color="000000"/>
              <w:right w:val="single" w:sz="4" w:space="0" w:color="000000"/>
            </w:tcBorders>
            <w:shd w:val="clear" w:color="auto" w:fill="1B3564"/>
          </w:tcPr>
          <w:p w:rsidR="00DB521A" w:rsidRDefault="00DB521A"/>
        </w:tc>
      </w:tr>
      <w:tr w:rsidR="00DB521A">
        <w:trPr>
          <w:trHeight w:val="655"/>
        </w:trPr>
        <w:tc>
          <w:tcPr>
            <w:tcW w:w="0" w:type="auto"/>
            <w:vMerge/>
            <w:tcBorders>
              <w:top w:val="nil"/>
              <w:left w:val="single" w:sz="4" w:space="0" w:color="000000"/>
              <w:bottom w:val="single" w:sz="4" w:space="0" w:color="000000"/>
              <w:right w:val="single" w:sz="4" w:space="0" w:color="000000"/>
            </w:tcBorders>
          </w:tcPr>
          <w:p w:rsidR="00DB521A" w:rsidRDefault="00DB521A"/>
        </w:tc>
        <w:tc>
          <w:tcPr>
            <w:tcW w:w="572"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6.1</w:t>
            </w:r>
          </w:p>
        </w:tc>
        <w:tc>
          <w:tcPr>
            <w:tcW w:w="4155" w:type="dxa"/>
            <w:tcBorders>
              <w:top w:val="single" w:sz="4" w:space="0" w:color="000000"/>
              <w:left w:val="single" w:sz="4" w:space="0" w:color="000000"/>
              <w:bottom w:val="single" w:sz="4" w:space="0" w:color="000000"/>
              <w:right w:val="single" w:sz="4" w:space="0" w:color="000000"/>
            </w:tcBorders>
            <w:vAlign w:val="center"/>
          </w:tcPr>
          <w:p w:rsidR="00DB521A" w:rsidRDefault="00592780">
            <w:pPr>
              <w:spacing w:after="0"/>
            </w:pPr>
            <w:r>
              <w:rPr>
                <w:rFonts w:ascii="Century Gothic" w:eastAsia="Century Gothic" w:hAnsi="Century Gothic" w:cs="Century Gothic"/>
                <w:sz w:val="18"/>
              </w:rPr>
              <w:t>Catering staff are trained to the appropriate level of Food Hygiene Certification.</w:t>
            </w:r>
          </w:p>
        </w:tc>
        <w:tc>
          <w:tcPr>
            <w:tcW w:w="654" w:type="dxa"/>
            <w:tcBorders>
              <w:top w:val="single" w:sz="4" w:space="0" w:color="000000"/>
              <w:left w:val="single" w:sz="4" w:space="0" w:color="000000"/>
              <w:bottom w:val="single" w:sz="4" w:space="0" w:color="000000"/>
              <w:right w:val="single" w:sz="4" w:space="0" w:color="000000"/>
            </w:tcBorders>
          </w:tcPr>
          <w:p w:rsidR="00DB521A" w:rsidRDefault="00DB521A"/>
        </w:tc>
        <w:tc>
          <w:tcPr>
            <w:tcW w:w="654" w:type="dxa"/>
            <w:tcBorders>
              <w:top w:val="single" w:sz="4" w:space="0" w:color="000000"/>
              <w:left w:val="single" w:sz="4" w:space="0" w:color="000000"/>
              <w:bottom w:val="single" w:sz="4" w:space="0" w:color="000000"/>
              <w:right w:val="single" w:sz="4" w:space="0" w:color="000000"/>
            </w:tcBorders>
            <w:vAlign w:val="bottom"/>
          </w:tcPr>
          <w:p w:rsidR="00DB521A" w:rsidRDefault="00DB521A"/>
        </w:tc>
        <w:tc>
          <w:tcPr>
            <w:tcW w:w="3858" w:type="dxa"/>
            <w:tcBorders>
              <w:top w:val="single" w:sz="4" w:space="0" w:color="000000"/>
              <w:left w:val="single" w:sz="4" w:space="0" w:color="000000"/>
              <w:bottom w:val="single" w:sz="4" w:space="0" w:color="000000"/>
              <w:right w:val="single" w:sz="4" w:space="0" w:color="000000"/>
            </w:tcBorders>
          </w:tcPr>
          <w:p w:rsidR="00DB521A" w:rsidRDefault="00DB521A"/>
        </w:tc>
      </w:tr>
    </w:tbl>
    <w:p w:rsidR="00592780" w:rsidRDefault="00592780"/>
    <w:sectPr w:rsidR="00592780">
      <w:pgSz w:w="11906" w:h="16838"/>
      <w:pgMar w:top="730" w:right="783" w:bottom="680" w:left="7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1A"/>
    <w:rsid w:val="00592780"/>
    <w:rsid w:val="0098050C"/>
    <w:rsid w:val="00DB5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F70A04-6749-41C2-BE74-D98E4BDB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2021-07-04T08:01:00Z</dcterms:created>
  <dcterms:modified xsi:type="dcterms:W3CDTF">2021-07-04T08:01:00Z</dcterms:modified>
</cp:coreProperties>
</file>