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62BB" w:rsidRDefault="00EA1516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916" name="Group 4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489" name="Shape 5489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16" style="width:595.276pt;height:11.745pt;position:absolute;mso-position-horizontal-relative:page;mso-position-horizontal:absolute;margin-left:0pt;mso-position-vertical-relative:page;margin-top:830.145pt;" coordsize="75600,1491">
                <v:shape id="Shape 5490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917" name="Group 4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88942" y="1267397"/>
                            <a:ext cx="35656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DC1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1" name="Shape 5491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62BB" w:rsidRDefault="00EA151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Shape 38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17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565;height:1638;left:6788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DC1</w:t>
                        </w:r>
                      </w:p>
                    </w:txbxContent>
                  </v:textbox>
                </v:rect>
                <v:shape id="Shape 5492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8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8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8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8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8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8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8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8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8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8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9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9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9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9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9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9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40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40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40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40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40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40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40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40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40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40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41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41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41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41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41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41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41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41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41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Accompanied Holiday - Checklist</w:t>
      </w:r>
    </w:p>
    <w:tbl>
      <w:tblPr>
        <w:tblStyle w:val="TableGrid"/>
        <w:tblW w:w="10466" w:type="dxa"/>
        <w:tblInd w:w="-715" w:type="dxa"/>
        <w:tblCellMar>
          <w:top w:w="40" w:type="dxa"/>
          <w:left w:w="11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308"/>
        <w:gridCol w:w="1962"/>
        <w:gridCol w:w="1472"/>
        <w:gridCol w:w="102"/>
        <w:gridCol w:w="304"/>
        <w:gridCol w:w="85"/>
        <w:gridCol w:w="2616"/>
        <w:gridCol w:w="1857"/>
        <w:gridCol w:w="106"/>
        <w:gridCol w:w="166"/>
        <w:gridCol w:w="326"/>
        <w:gridCol w:w="162"/>
      </w:tblGrid>
      <w:tr w:rsidR="001762BB">
        <w:trPr>
          <w:trHeight w:val="535"/>
        </w:trPr>
        <w:tc>
          <w:tcPr>
            <w:tcW w:w="10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/>
              <w:jc w:val="center"/>
            </w:pPr>
            <w:r>
              <w:rPr>
                <w:color w:val="FFFFFF"/>
                <w:sz w:val="20"/>
              </w:rPr>
              <w:t>A:  DETAILS OF PROPOSED HOLIDAY</w:t>
            </w:r>
          </w:p>
        </w:tc>
      </w:tr>
      <w:tr w:rsidR="001762BB">
        <w:trPr>
          <w:trHeight w:val="497"/>
        </w:trPr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color w:val="000000"/>
                <w:sz w:val="20"/>
              </w:rPr>
              <w:t>SERVICE USER:</w:t>
            </w: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color w:val="000000"/>
                <w:sz w:val="20"/>
              </w:rPr>
              <w:t>SERVICE USER:</w:t>
            </w:r>
          </w:p>
        </w:tc>
      </w:tr>
      <w:tr w:rsidR="001762BB">
        <w:trPr>
          <w:trHeight w:val="555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DETAILS OF HOLIDAY:</w:t>
            </w:r>
          </w:p>
        </w:tc>
        <w:tc>
          <w:tcPr>
            <w:tcW w:w="3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Name, address and contact telephone number of holiday location:</w:t>
            </w: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9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Risk Assessment(s):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Conducted by:</w:t>
            </w:r>
          </w:p>
        </w:tc>
        <w:tc>
          <w:tcPr>
            <w:tcW w:w="2616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Date(s):</w:t>
            </w:r>
          </w:p>
        </w:tc>
      </w:tr>
      <w:tr w:rsidR="001762B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Accompanying staff members: </w:t>
            </w:r>
          </w:p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(</w:t>
            </w:r>
            <w:r>
              <w:rPr>
                <w:b w:val="0"/>
                <w:i/>
                <w:color w:val="000000"/>
                <w:sz w:val="18"/>
              </w:rPr>
              <w:t>“F/Aider” indicates that the staff member is a trained First Aider)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Name: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F/Aider:     </w:t>
            </w:r>
            <w:r>
              <w:rPr>
                <w:b w:val="0"/>
                <w:color w:val="000000"/>
                <w:sz w:val="18"/>
                <w:bdr w:val="single" w:sz="8" w:space="0" w:color="000000"/>
              </w:rPr>
              <w:t xml:space="preserve">     </w:t>
            </w:r>
            <w:r>
              <w:rPr>
                <w:b w:val="0"/>
                <w:color w:val="000000"/>
                <w:sz w:val="18"/>
              </w:rPr>
              <w:t xml:space="preserve"> YES /  </w:t>
            </w:r>
          </w:p>
        </w:tc>
        <w:tc>
          <w:tcPr>
            <w:tcW w:w="272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4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NO</w:t>
            </w:r>
          </w:p>
        </w:tc>
      </w:tr>
      <w:tr w:rsidR="001762BB">
        <w:trPr>
          <w:trHeight w:val="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Name:</w:t>
            </w:r>
          </w:p>
        </w:tc>
        <w:tc>
          <w:tcPr>
            <w:tcW w:w="2616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F/Aider:     </w:t>
            </w:r>
            <w:r>
              <w:rPr>
                <w:b w:val="0"/>
                <w:color w:val="000000"/>
                <w:sz w:val="18"/>
                <w:bdr w:val="single" w:sz="8" w:space="0" w:color="000000"/>
              </w:rPr>
              <w:t xml:space="preserve">     </w:t>
            </w:r>
            <w:r>
              <w:rPr>
                <w:b w:val="0"/>
                <w:color w:val="000000"/>
                <w:sz w:val="18"/>
              </w:rPr>
              <w:t xml:space="preserve"> YES /  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NO</w:t>
            </w:r>
          </w:p>
        </w:tc>
      </w:tr>
      <w:tr w:rsidR="001762BB">
        <w:trPr>
          <w:trHeight w:val="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Name:</w:t>
            </w:r>
          </w:p>
        </w:tc>
        <w:tc>
          <w:tcPr>
            <w:tcW w:w="2616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F/Aider:     </w:t>
            </w:r>
            <w:r>
              <w:rPr>
                <w:b w:val="0"/>
                <w:color w:val="000000"/>
                <w:sz w:val="18"/>
                <w:bdr w:val="single" w:sz="8" w:space="0" w:color="000000"/>
              </w:rPr>
              <w:t xml:space="preserve">     </w:t>
            </w:r>
            <w:r>
              <w:rPr>
                <w:b w:val="0"/>
                <w:color w:val="000000"/>
                <w:sz w:val="18"/>
              </w:rPr>
              <w:t xml:space="preserve"> YES /  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"/>
              <w:jc w:val="center"/>
            </w:pPr>
            <w:r>
              <w:rPr>
                <w:b w:val="0"/>
                <w:color w:val="000000"/>
                <w:sz w:val="18"/>
              </w:rPr>
              <w:t xml:space="preserve"> 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18"/>
              </w:rPr>
              <w:t>NO</w:t>
            </w:r>
          </w:p>
        </w:tc>
      </w:tr>
      <w:tr w:rsidR="001762BB">
        <w:trPr>
          <w:trHeight w:val="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3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EMERGENCY </w:t>
            </w:r>
          </w:p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CONTACT DETAILS (relevant to holiday location):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POLICE: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Tel:</w:t>
            </w:r>
          </w:p>
        </w:tc>
      </w:tr>
      <w:tr w:rsidR="001762BB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MEDICAL SURGERY </w:t>
            </w:r>
          </w:p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(nearest):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Tel:</w:t>
            </w:r>
          </w:p>
        </w:tc>
      </w:tr>
      <w:tr w:rsidR="001762BB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HOSPITAL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Tel:</w:t>
            </w:r>
          </w:p>
        </w:tc>
      </w:tr>
      <w:tr w:rsidR="001762BB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(nearest):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2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Tel:</w:t>
            </w:r>
          </w:p>
        </w:tc>
      </w:tr>
      <w:tr w:rsidR="001762BB">
        <w:trPr>
          <w:trHeight w:val="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CREDIT CARDS:</w:t>
            </w:r>
          </w:p>
        </w:tc>
        <w:tc>
          <w:tcPr>
            <w:tcW w:w="5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Emergency telephone numbers:</w:t>
            </w:r>
          </w:p>
        </w:tc>
      </w:tr>
      <w:tr w:rsidR="001762BB">
        <w:trPr>
          <w:trHeight w:val="388"/>
        </w:trPr>
        <w:tc>
          <w:tcPr>
            <w:tcW w:w="10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"/>
              <w:jc w:val="center"/>
            </w:pPr>
            <w:r>
              <w:rPr>
                <w:color w:val="FFFFFF"/>
                <w:sz w:val="20"/>
              </w:rPr>
              <w:t>B:  CHECKLIST &amp; ACTION PLANS</w:t>
            </w:r>
          </w:p>
        </w:tc>
      </w:tr>
      <w:tr w:rsidR="001762BB">
        <w:trPr>
          <w:trHeight w:val="442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color w:val="000000"/>
                <w:sz w:val="18"/>
              </w:rPr>
              <w:t>B1:  SERVICE USER  (tick box when completed)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color w:val="000000"/>
                <w:sz w:val="18"/>
              </w:rPr>
              <w:t>B2:  STAFF MEMBERS (tick box when completed)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6"/>
              <w:jc w:val="both"/>
            </w:pPr>
            <w:r>
              <w:rPr>
                <w:rFonts w:ascii="Wingdings" w:eastAsia="Wingdings" w:hAnsi="Wingdings" w:cs="Wingdings"/>
                <w:b w:val="0"/>
                <w:color w:val="000000"/>
                <w:sz w:val="28"/>
              </w:rPr>
              <w:t></w:t>
            </w:r>
          </w:p>
        </w:tc>
      </w:tr>
      <w:tr w:rsidR="001762BB">
        <w:trPr>
          <w:trHeight w:val="334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Service user has mental capacity:</w:t>
            </w:r>
          </w:p>
        </w:tc>
        <w:tc>
          <w:tcPr>
            <w:tcW w:w="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Funding / staff payment issues resolved: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611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Service user will participate in decisions regarding their care:</w:t>
            </w:r>
          </w:p>
        </w:tc>
        <w:tc>
          <w:tcPr>
            <w:tcW w:w="491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590" name="Group 4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90" style="width:15.22pt;height:14.02pt;mso-position-horizontal-relative:char;mso-position-vertical-relative:line" coordsize="1932,1780">
                      <v:shape id="Shape 427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Service user paperwork and records: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606" name="Group 4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06" style="width:15.22pt;height:14.02pt;mso-position-horizontal-relative:char;mso-position-vertical-relative:line" coordsize="1932,1780">
                      <v:shape id="Shape 428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762BB">
        <w:trPr>
          <w:trHeight w:val="334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Safeguarding issues if service user is very vulnerable:</w:t>
            </w:r>
          </w:p>
        </w:tc>
        <w:tc>
          <w:tcPr>
            <w:tcW w:w="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MAR Charts (Medicine Administration Records):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84"/>
        </w:trPr>
        <w:tc>
          <w:tcPr>
            <w:tcW w:w="4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lastRenderedPageBreak/>
              <w:t xml:space="preserve">Appropriate clothing, footwear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>:</w:t>
            </w:r>
          </w:p>
        </w:tc>
        <w:tc>
          <w:tcPr>
            <w:tcW w:w="49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Consent Forms in place: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304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85"/>
        </w:trPr>
        <w:tc>
          <w:tcPr>
            <w:tcW w:w="4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Toiletries and personal items:</w:t>
            </w:r>
          </w:p>
        </w:tc>
        <w:tc>
          <w:tcPr>
            <w:tcW w:w="49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Authorised driver: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303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578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Aids to daily living (spectacles, walking aids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>):</w:t>
            </w:r>
          </w:p>
        </w:tc>
        <w:tc>
          <w:tcPr>
            <w:tcW w:w="49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696" name="Group 4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696" style="width:15.22pt;height:14.02pt;mso-position-horizontal-relative:char;mso-position-vertical-relative:line" coordsize="1932,1780">
                      <v:shape id="Shape 435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 xml:space="preserve">Vehicle is properly insured, taxed, and has current </w:t>
            </w:r>
          </w:p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MOT: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717" name="Group 4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17" style="width:15.22pt;height:14.02pt;mso-position-horizontal-relative:char;mso-position-vertical-relative:line" coordsize="1932,1780">
                      <v:shape id="Shape 436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762BB">
        <w:trPr>
          <w:trHeight w:val="555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Essential medication and medical equipment (</w:t>
            </w:r>
            <w:proofErr w:type="spellStart"/>
            <w:r>
              <w:rPr>
                <w:b w:val="0"/>
                <w:color w:val="000000"/>
                <w:sz w:val="18"/>
              </w:rPr>
              <w:t>Epipen</w:t>
            </w:r>
            <w:proofErr w:type="spellEnd"/>
            <w:r>
              <w:rPr>
                <w:b w:val="0"/>
                <w:color w:val="000000"/>
                <w:sz w:val="18"/>
              </w:rPr>
              <w:t xml:space="preserve">, </w:t>
            </w:r>
            <w:proofErr w:type="spellStart"/>
            <w:r>
              <w:rPr>
                <w:b w:val="0"/>
                <w:color w:val="000000"/>
                <w:sz w:val="18"/>
              </w:rPr>
              <w:t>etc</w:t>
            </w:r>
            <w:proofErr w:type="spellEnd"/>
            <w:r>
              <w:rPr>
                <w:b w:val="0"/>
                <w:color w:val="000000"/>
                <w:sz w:val="18"/>
              </w:rPr>
              <w:t>):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737" name="Group 4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37" style="width:15.22pt;height:14.02pt;mso-position-horizontal-relative:char;mso-position-vertical-relative:line" coordsize="1932,1780">
                      <v:shape id="Shape 437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 w:right="3"/>
            </w:pPr>
            <w:r>
              <w:rPr>
                <w:b w:val="0"/>
                <w:color w:val="000000"/>
                <w:sz w:val="18"/>
              </w:rPr>
              <w:t>Appropriate training for staff, including moving and handling: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757" name="Group 4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57" style="width:15.22pt;height:14.02pt;mso-position-horizontal-relative:char;mso-position-vertical-relative:line" coordsize="1932,1780">
                      <v:shape id="Shape 438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762BB">
        <w:trPr>
          <w:trHeight w:val="585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Monies:</w:t>
            </w:r>
          </w:p>
        </w:tc>
        <w:tc>
          <w:tcPr>
            <w:tcW w:w="49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3"/>
                      <wp:effectExtent l="0" t="0" r="0" b="0"/>
                      <wp:docPr id="4773" name="Group 4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3"/>
                                <a:chOff x="0" y="0"/>
                                <a:chExt cx="193294" cy="178053"/>
                              </a:xfrm>
                            </wpg:grpSpPr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0" y="0"/>
                                  <a:ext cx="193294" cy="178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3">
                                      <a:moveTo>
                                        <a:pt x="0" y="178053"/>
                                      </a:moveTo>
                                      <a:lnTo>
                                        <a:pt x="193294" y="178053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73" style="width:15.22pt;height:14.02pt;mso-position-horizontal-relative:char;mso-position-vertical-relative:line" coordsize="1932,1780">
                      <v:shape id="Shape 439" style="position:absolute;width:1932;height:1780;left:0;top:0;" coordsize="193294,178053" path="m0,178053l193294,178053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Mobile phone and charger, and 24/7 emergency numbers:</w:t>
            </w:r>
          </w:p>
        </w:tc>
        <w:tc>
          <w:tcPr>
            <w:tcW w:w="6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3"/>
                      <wp:effectExtent l="0" t="0" r="0" b="0"/>
                      <wp:docPr id="4793" name="Group 4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3"/>
                                <a:chOff x="0" y="0"/>
                                <a:chExt cx="193294" cy="178053"/>
                              </a:xfrm>
                            </wpg:grpSpPr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0"/>
                                  <a:ext cx="193294" cy="178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3">
                                      <a:moveTo>
                                        <a:pt x="0" y="178053"/>
                                      </a:moveTo>
                                      <a:lnTo>
                                        <a:pt x="193294" y="178053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793" style="width:15.22pt;height:14.02pt;mso-position-horizontal-relative:char;mso-position-vertical-relative:line" coordsize="1932,1780">
                      <v:shape id="Shape 440" style="position:absolute;width:1932;height:1780;left:0;top:0;" coordsize="193294,178053" path="m0,178053l193294,178053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762BB">
        <w:trPr>
          <w:trHeight w:val="334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Credit and debit cards:</w:t>
            </w:r>
          </w:p>
        </w:tc>
        <w:tc>
          <w:tcPr>
            <w:tcW w:w="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Documented Risk Assessments in place: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82"/>
        </w:trPr>
        <w:tc>
          <w:tcPr>
            <w:tcW w:w="47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Special dietary requirements:</w:t>
            </w:r>
          </w:p>
        </w:tc>
        <w:tc>
          <w:tcPr>
            <w:tcW w:w="49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45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Special arrangements for transporting luggage: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305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762BB" w:rsidRDefault="001762BB">
            <w:pPr>
              <w:spacing w:after="160"/>
              <w:ind w:left="0"/>
            </w:pP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1762BB">
            <w:pPr>
              <w:spacing w:after="160"/>
              <w:ind w:left="0"/>
            </w:pPr>
          </w:p>
        </w:tc>
      </w:tr>
      <w:tr w:rsidR="001762BB">
        <w:trPr>
          <w:trHeight w:val="579"/>
        </w:trPr>
        <w:tc>
          <w:tcPr>
            <w:tcW w:w="4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Foreign holidays – passport, visa, insurance, cash / cards</w:t>
            </w:r>
          </w:p>
        </w:tc>
        <w:tc>
          <w:tcPr>
            <w:tcW w:w="49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1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859" name="Group 4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59" style="width:15.22pt;height:14.02pt;mso-position-horizontal-relative:char;mso-position-vertical-relative:line" coordsize="1932,1780">
                      <v:shape id="Shape 445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 w:right="114"/>
            </w:pPr>
            <w:r>
              <w:rPr>
                <w:b w:val="0"/>
                <w:color w:val="000000"/>
                <w:sz w:val="18"/>
              </w:rPr>
              <w:t>Foreign holidays – passport, visa, insurance, cash / cards</w:t>
            </w:r>
          </w:p>
        </w:tc>
        <w:tc>
          <w:tcPr>
            <w:tcW w:w="65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93294" cy="178054"/>
                      <wp:effectExtent l="0" t="0" r="0" b="0"/>
                      <wp:docPr id="4879" name="Group 48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294" cy="178054"/>
                                <a:chOff x="0" y="0"/>
                                <a:chExt cx="193294" cy="178054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0"/>
                                  <a:ext cx="193294" cy="178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94" h="178054">
                                      <a:moveTo>
                                        <a:pt x="0" y="178054"/>
                                      </a:moveTo>
                                      <a:lnTo>
                                        <a:pt x="193294" y="178054"/>
                                      </a:lnTo>
                                      <a:lnTo>
                                        <a:pt x="19329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79" style="width:15.22pt;height:14.02pt;mso-position-horizontal-relative:char;mso-position-vertical-relative:line" coordsize="1932,1780">
                      <v:shape id="Shape 446" style="position:absolute;width:1932;height:1780;left:0;top:0;" coordsize="193294,178054" path="m0,178054l193294,178054l193294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1762BB">
        <w:trPr>
          <w:trHeight w:val="1535"/>
        </w:trPr>
        <w:tc>
          <w:tcPr>
            <w:tcW w:w="10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61"/>
              <w:ind w:left="70"/>
            </w:pPr>
            <w:r>
              <w:rPr>
                <w:b w:val="0"/>
                <w:color w:val="000000"/>
                <w:sz w:val="18"/>
              </w:rPr>
              <w:t>B3:   COMMENTS &amp; ANY ACTION REQUIRED:</w:t>
            </w:r>
          </w:p>
          <w:p w:rsidR="001762BB" w:rsidRDefault="00EA15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70"/>
            </w:pPr>
            <w:r>
              <w:rPr>
                <w:b w:val="0"/>
                <w:color w:val="000000"/>
                <w:sz w:val="18"/>
              </w:rPr>
              <w:t>Signature (for Organisation):  ___________________________  Name: _____________________________  Date: _____________</w:t>
            </w:r>
          </w:p>
        </w:tc>
      </w:tr>
    </w:tbl>
    <w:p w:rsidR="00EA1516" w:rsidRDefault="00EA1516"/>
    <w:sectPr w:rsidR="00EA1516">
      <w:pgSz w:w="11906" w:h="16838"/>
      <w:pgMar w:top="1440" w:right="1440" w:bottom="90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BB"/>
    <w:rsid w:val="001762BB"/>
    <w:rsid w:val="00893928"/>
    <w:rsid w:val="00EA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9F746-ECA0-4703-B770-78E8B3C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47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2021-07-04T08:13:00Z</dcterms:created>
  <dcterms:modified xsi:type="dcterms:W3CDTF">2021-07-04T08:13:00Z</dcterms:modified>
</cp:coreProperties>
</file>