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5FD6" w:rsidRDefault="00E75C41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575" name="Group 2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799" name="Shape 279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5" style="width:595.276pt;height:11.745pt;position:absolute;mso-position-horizontal-relative:page;mso-position-horizontal:absolute;margin-left:0pt;mso-position-vertical-relative:page;margin-top:830.145pt;" coordsize="75600,1491">
                <v:shape id="Shape 280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576" name="Group 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1" name="Shape 280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5FD6" w:rsidRDefault="00E75C4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6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185;height:1638;left:6742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SG16</w:t>
                        </w:r>
                      </w:p>
                    </w:txbxContent>
                  </v:textbox>
                </v:rect>
                <v:shape id="Shape 280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2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2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2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2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2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3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3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3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Safeguarding Incident - Care Worker  On-going Risk Assessment</w:t>
      </w:r>
    </w:p>
    <w:tbl>
      <w:tblPr>
        <w:tblStyle w:val="TableGrid"/>
        <w:tblW w:w="10443" w:type="dxa"/>
        <w:tblInd w:w="-715" w:type="dxa"/>
        <w:tblCellMar>
          <w:top w:w="120" w:type="dxa"/>
          <w:left w:w="8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5221"/>
        <w:gridCol w:w="405"/>
        <w:gridCol w:w="654"/>
        <w:gridCol w:w="654"/>
        <w:gridCol w:w="3509"/>
      </w:tblGrid>
      <w:tr w:rsidR="00D35FD6">
        <w:trPr>
          <w:trHeight w:val="473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3" w:firstLine="0"/>
              <w:jc w:val="center"/>
            </w:pPr>
            <w:r>
              <w:rPr>
                <w:color w:val="FFFFFF"/>
                <w:sz w:val="20"/>
              </w:rPr>
              <w:t>A: DETAILS OF CARE WORKER INVOLVED IN THE ALLEGED INCIDENT</w:t>
            </w: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First Name:</w:t>
            </w: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Full time / Part time: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Contracted Hours / Week:</w:t>
            </w: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JOB POSITION: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Employment Start Date:</w:t>
            </w:r>
          </w:p>
        </w:tc>
      </w:tr>
      <w:tr w:rsidR="00D35FD6">
        <w:trPr>
          <w:trHeight w:val="432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 w:firstLine="0"/>
              <w:jc w:val="center"/>
            </w:pPr>
            <w:r>
              <w:rPr>
                <w:color w:val="FFFFFF"/>
                <w:sz w:val="20"/>
              </w:rPr>
              <w:t xml:space="preserve">B: DETAILS OF INCIDENT </w:t>
            </w: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Date of Incident: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Persons Involved: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Location where Incident took place: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480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DETAILS OF INCIDENT: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439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3" w:firstLine="0"/>
              <w:jc w:val="center"/>
            </w:pPr>
            <w:r>
              <w:rPr>
                <w:color w:val="FFFFFF"/>
                <w:sz w:val="20"/>
              </w:rPr>
              <w:t>C:   SUITABILITY RISK ASSESSMENT OF CARE WORKER FOR ON-GOING CARE DUTIES</w:t>
            </w:r>
          </w:p>
        </w:tc>
      </w:tr>
      <w:tr w:rsidR="00D35FD6">
        <w:trPr>
          <w:trHeight w:val="528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 w:firstLine="0"/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 w:firstLine="0"/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" w:firstLine="0"/>
              <w:jc w:val="center"/>
            </w:pPr>
            <w:r>
              <w:rPr>
                <w:color w:val="000000"/>
                <w:sz w:val="18"/>
              </w:rPr>
              <w:t>Comments</w:t>
            </w:r>
          </w:p>
        </w:tc>
      </w:tr>
      <w:tr w:rsidR="00D35FD6">
        <w:trPr>
          <w:trHeight w:val="815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Were the Care Worker’s original employment documentation checks (DBS clearance, job history and experience etc) satisfactory?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04" name="Group 2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4" style="width:20.64pt;height:18.96pt;mso-position-horizontal-relative:char;mso-position-vertical-relative:line" coordsize="2621,2407">
                      <v:shape id="Shape 264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09" name="Group 2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9" style="width:20.64pt;height:18.96pt;mso-position-horizontal-relative:char;mso-position-vertical-relative:line" coordsize="2621,2407">
                      <v:shape id="Shape 271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870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Has the Care Worker undergone adequate training in Safeguarding issues relevant to the service user base (e.g., Dementia, etc)?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26" name="Group 2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26" style="width:20.64pt;height:18.96pt;mso-position-horizontal-relative:char;mso-position-vertical-relative:line" coordsize="2621,2407">
                      <v:shape id="Shape 265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31" name="Group 2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1" style="width:20.64pt;height:18.96pt;mso-position-horizontal-relative:char;mso-position-vertical-relative:line" coordsize="2621,2407">
                      <v:shape id="Shape 272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870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Has the Care Worker been the subject of working Spot Audits by their supervisors in line with Company policies, and were these Audits satisfactory?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48" name="Group 2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48" style="width:20.64pt;height:18.96pt;mso-position-horizontal-relative:char;mso-position-vertical-relative:line" coordsize="2621,2407">
                      <v:shape id="Shape 266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53" name="Group 2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53" style="width:20.64pt;height:18.96pt;mso-position-horizontal-relative:char;mso-position-vertical-relative:line" coordsize="2621,2407">
                      <v:shape id="Shape 273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870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Is the Care Worker regularly appraised for job performance by their immediate line supervisor to identify skill gaps and the need for training?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70" name="Group 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0" style="width:20.64pt;height:18.96pt;mso-position-horizontal-relative:char;mso-position-vertical-relative:line" coordsize="2621,2407">
                      <v:shape id="Shape 267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75" name="Group 2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5" style="width:20.64pt;height:18.96pt;mso-position-horizontal-relative:char;mso-position-vertical-relative:line" coordsize="2621,2407">
                      <v:shape id="Shape 274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870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Has the Care Worker been the subject of previous incidents or allegations involving service user Safeguarding?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94" name="Group 2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4" style="width:20.64pt;height:18.96pt;mso-position-horizontal-relative:char;mso-position-vertical-relative:line" coordsize="2621,2407">
                      <v:shape id="Shape 268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499" name="Group 2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99" style="width:20.64pt;height:18.96pt;mso-position-horizontal-relative:char;mso-position-vertical-relative:line" coordsize="2621,2407">
                      <v:shape id="Shape 275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870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Has the Organisation established complete confidence in the Care Worker’s ability to satisfactorily fulfil their </w:t>
            </w:r>
            <w:r>
              <w:rPr>
                <w:b w:val="0"/>
                <w:color w:val="000000"/>
                <w:sz w:val="20"/>
              </w:rPr>
              <w:t>duties while working alone with a service user?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516" name="Group 2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16" style="width:20.64pt;height:18.96pt;mso-position-horizontal-relative:char;mso-position-vertical-relative:line" coordsize="2621,2407">
                      <v:shape id="Shape 269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521" name="Group 2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1" style="width:20.64pt;height:18.96pt;mso-position-horizontal-relative:char;mso-position-vertical-relative:line" coordsize="2621,2407">
                      <v:shape id="Shape 276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870"/>
        </w:trPr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FUTURE RISKS:  </w:t>
            </w:r>
          </w:p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Can Protective Measures or other Safeguards be put into place by the Organisation, and if so what are they?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541" name="Group 2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1" style="width:20.64pt;height:18.96pt;mso-position-horizontal-relative:char;mso-position-vertical-relative:line" coordsize="2621,2407">
                      <v:shape id="Shape 270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8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28" cy="240792"/>
                      <wp:effectExtent l="0" t="0" r="0" b="0"/>
                      <wp:docPr id="2546" name="Group 2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28" cy="240792"/>
                                <a:chOff x="0" y="0"/>
                                <a:chExt cx="262128" cy="240792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0"/>
                                  <a:ext cx="262128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40792">
                                      <a:moveTo>
                                        <a:pt x="0" y="240792"/>
                                      </a:moveTo>
                                      <a:lnTo>
                                        <a:pt x="262128" y="240792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6" style="width:20.64pt;height:18.96pt;mso-position-horizontal-relative:char;mso-position-vertical-relative:line" coordsize="2621,2407">
                      <v:shape id="Shape 277" style="position:absolute;width:2621;height:2407;left:0;top:0;" coordsize="262128,240792" path="m0,240792l262128,240792l26212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FD6" w:rsidRDefault="00D35FD6">
            <w:pPr>
              <w:spacing w:after="160"/>
              <w:ind w:left="0" w:firstLine="0"/>
            </w:pPr>
          </w:p>
        </w:tc>
      </w:tr>
      <w:tr w:rsidR="00D35FD6">
        <w:trPr>
          <w:trHeight w:val="1203"/>
        </w:trPr>
        <w:tc>
          <w:tcPr>
            <w:tcW w:w="10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FD6" w:rsidRDefault="00E75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5" w:firstLine="471"/>
            </w:pPr>
            <w:r>
              <w:rPr>
                <w:b w:val="0"/>
                <w:color w:val="000000"/>
                <w:sz w:val="20"/>
              </w:rPr>
              <w:t>Signature: ____________________________________________________    Date: _______________________                           ( Domiciliary Care Services Manager )</w:t>
            </w:r>
          </w:p>
        </w:tc>
      </w:tr>
    </w:tbl>
    <w:p w:rsidR="00E75C41" w:rsidRDefault="00E75C41"/>
    <w:sectPr w:rsidR="00E75C41">
      <w:pgSz w:w="11906" w:h="16838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D6"/>
    <w:rsid w:val="007A3943"/>
    <w:rsid w:val="00D35FD6"/>
    <w:rsid w:val="00E7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88A0A-A2DD-4489-B3A5-BC3E1A7E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236" w:hanging="922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2021-07-05T09:01:00Z</dcterms:created>
  <dcterms:modified xsi:type="dcterms:W3CDTF">2021-07-05T09:01:00Z</dcterms:modified>
</cp:coreProperties>
</file>