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55D1C" w:rsidRDefault="008113E8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6192" name="Group 6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6780" name="Shape 6780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CC05"/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92" style="width:595.276pt;height:11.745pt;position:absolute;mso-position-horizontal-relative:page;mso-position-horizontal:absolute;margin-left:0pt;mso-position-vertical-relative:page;margin-top:830.145pt;" coordsize="75600,1491">
                <v:shape id="Shape 6781" style="position:absolute;width:75600;height:1491;left:0;top:0;" coordsize="7560005,149161" path="m0,0l7560005,0l7560005,149161l0,149161l0,0">
                  <v:stroke weight="1pt" endcap="flat" joinstyle="miter" miterlimit="4" on="true" color="#ffcc05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6193" name="Group 6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6812691" y="1267397"/>
                            <a:ext cx="324983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5D1C" w:rsidRDefault="008113E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SG6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82" name="Shape 6782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5D1C" w:rsidRDefault="008113E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5D1C" w:rsidRDefault="008113E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5D1C" w:rsidRDefault="008113E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5D1C" w:rsidRDefault="008113E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5D1C" w:rsidRDefault="008113E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5D1C" w:rsidRDefault="008113E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5D1C" w:rsidRDefault="008113E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5D1C" w:rsidRDefault="008113E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Shape 308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93" style="width:595.275pt;height:109.497pt;position:absolute;mso-position-horizontal-relative:page;mso-position-horizontal:absolute;margin-left:0pt;mso-position-vertical-relative:page;margin-top:0pt;" coordsize="75599,13906">
                <v:rect id="Rectangle 11" style="position:absolute;width:3249;height:1638;left:68126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SG6</w:t>
                        </w:r>
                      </w:p>
                    </w:txbxContent>
                  </v:textbox>
                </v:rect>
                <v:shape id="Shape 6783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99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300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01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02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03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04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05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306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07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08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309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10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11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12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13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14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315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16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17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18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19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20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21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22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23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24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25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26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27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28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29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30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31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32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33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34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35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36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37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Assessment &amp; Review of a Service User’s Mental Capacity - Mental Capacity Act 2005</w:t>
      </w:r>
    </w:p>
    <w:tbl>
      <w:tblPr>
        <w:tblStyle w:val="TableGrid"/>
        <w:tblW w:w="10441" w:type="dxa"/>
        <w:tblInd w:w="-715" w:type="dxa"/>
        <w:tblCellMar>
          <w:top w:w="61" w:type="dxa"/>
          <w:left w:w="8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404"/>
        <w:gridCol w:w="3249"/>
        <w:gridCol w:w="1603"/>
        <w:gridCol w:w="155"/>
        <w:gridCol w:w="386"/>
        <w:gridCol w:w="130"/>
        <w:gridCol w:w="151"/>
        <w:gridCol w:w="386"/>
        <w:gridCol w:w="130"/>
        <w:gridCol w:w="465"/>
        <w:gridCol w:w="3382"/>
      </w:tblGrid>
      <w:tr w:rsidR="00E55D1C">
        <w:trPr>
          <w:trHeight w:val="473"/>
        </w:trPr>
        <w:tc>
          <w:tcPr>
            <w:tcW w:w="104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5500"/>
              </w:tabs>
              <w:ind w:left="0" w:firstLine="0"/>
            </w:pPr>
            <w:r>
              <w:rPr>
                <w:color w:val="FFFFFF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ab/>
              <w:t>A: SERVICE USER’S PERSONAL DETAILS</w:t>
            </w:r>
          </w:p>
        </w:tc>
      </w:tr>
      <w:tr w:rsidR="00E55D1C">
        <w:trPr>
          <w:trHeight w:val="624"/>
        </w:trPr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Surname:</w:t>
            </w:r>
          </w:p>
        </w:tc>
        <w:tc>
          <w:tcPr>
            <w:tcW w:w="3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First Name(s):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Title:</w:t>
            </w:r>
          </w:p>
        </w:tc>
      </w:tr>
      <w:tr w:rsidR="00E55D1C">
        <w:trPr>
          <w:trHeight w:val="624"/>
        </w:trPr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Age last birthday:</w:t>
            </w:r>
          </w:p>
        </w:tc>
        <w:tc>
          <w:tcPr>
            <w:tcW w:w="3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Date of Birth: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Date Service Started:</w:t>
            </w:r>
          </w:p>
        </w:tc>
      </w:tr>
      <w:tr w:rsidR="00E55D1C">
        <w:trPr>
          <w:trHeight w:val="432"/>
        </w:trPr>
        <w:tc>
          <w:tcPr>
            <w:tcW w:w="104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6" w:firstLine="0"/>
              <w:jc w:val="center"/>
            </w:pPr>
            <w:r>
              <w:rPr>
                <w:color w:val="FFFFFF"/>
                <w:sz w:val="20"/>
              </w:rPr>
              <w:t>B ASSESSMENT OF MENTAL CAPACITY</w:t>
            </w:r>
          </w:p>
        </w:tc>
      </w:tr>
      <w:tr w:rsidR="00E55D1C">
        <w:trPr>
          <w:trHeight w:val="624"/>
        </w:trPr>
        <w:tc>
          <w:tcPr>
            <w:tcW w:w="104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952" w:right="198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This Form is to be used to assess whether or not the service user has the mental capacity to make key decisions affecting his / her lifestyle </w:t>
            </w:r>
          </w:p>
        </w:tc>
      </w:tr>
      <w:tr w:rsidR="00E55D1C">
        <w:trPr>
          <w:trHeight w:val="480"/>
        </w:trPr>
        <w:tc>
          <w:tcPr>
            <w:tcW w:w="104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5" w:firstLine="0"/>
              <w:jc w:val="center"/>
            </w:pPr>
            <w:r>
              <w:rPr>
                <w:color w:val="FFFFFF"/>
                <w:sz w:val="20"/>
              </w:rPr>
              <w:t xml:space="preserve">This is a           B1: PRELIMINARY ASSESSMENT                 B2: REVIEW ASSESSMENT  </w:t>
            </w:r>
          </w:p>
        </w:tc>
      </w:tr>
      <w:tr w:rsidR="00E55D1C">
        <w:trPr>
          <w:trHeight w:val="528"/>
        </w:trPr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6" w:firstLine="0"/>
              <w:jc w:val="center"/>
            </w:pPr>
            <w:r>
              <w:rPr>
                <w:b w:val="0"/>
                <w:color w:val="000000"/>
                <w:sz w:val="20"/>
              </w:rPr>
              <w:t>Performance Indicator</w: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4" w:firstLine="0"/>
            </w:pPr>
            <w:r>
              <w:rPr>
                <w:b w:val="0"/>
                <w:color w:val="000000"/>
                <w:sz w:val="20"/>
              </w:rPr>
              <w:t>YES</w: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6" w:firstLine="0"/>
            </w:pPr>
            <w:r>
              <w:rPr>
                <w:b w:val="0"/>
                <w:color w:val="000000"/>
                <w:sz w:val="20"/>
              </w:rPr>
              <w:t>NO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6" w:firstLine="0"/>
              <w:jc w:val="center"/>
            </w:pPr>
            <w:r>
              <w:rPr>
                <w:b w:val="0"/>
                <w:color w:val="000000"/>
                <w:sz w:val="20"/>
              </w:rPr>
              <w:t>Comments / Action Required</w:t>
            </w:r>
          </w:p>
        </w:tc>
      </w:tr>
      <w:tr w:rsidR="00E55D1C">
        <w:trPr>
          <w:trHeight w:val="75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firstLine="0"/>
            </w:pPr>
            <w:r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4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12" w:firstLine="0"/>
            </w:pPr>
            <w:r>
              <w:rPr>
                <w:b w:val="0"/>
                <w:color w:val="000000"/>
                <w:sz w:val="20"/>
              </w:rPr>
              <w:t>Is there an impairment in the service user’s brain or mind function, whether permanent or temporary?</w: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4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837" name="Group 58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837" style="width:19.282pt;height:18.375pt;mso-position-horizontal-relative:char;mso-position-vertical-relative:line" coordsize="2448,2333">
                      <v:shape id="Shape 338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844" name="Group 58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844" style="width:19.282pt;height:18.375pt;mso-position-horizontal-relative:char;mso-position-vertical-relative:line" coordsize="2448,2333">
                      <v:shape id="Shape 340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</w:tr>
      <w:tr w:rsidR="00E55D1C">
        <w:trPr>
          <w:trHeight w:val="528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firstLine="0"/>
            </w:pPr>
            <w:r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4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If the answer to 1 above is “YES” does this render the service user unable to make a key decision?</w: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4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869" name="Group 58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869" style="width:19.282pt;height:18.375pt;mso-position-horizontal-relative:char;mso-position-vertical-relative:line" coordsize="2448,2333">
                      <v:shape id="Shape 339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876" name="Group 58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876" style="width:19.282pt;height:18.375pt;mso-position-horizontal-relative:char;mso-position-vertical-relative:line" coordsize="2448,2333">
                      <v:shape id="Shape 341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</w:tr>
      <w:tr w:rsidR="00E55D1C">
        <w:trPr>
          <w:trHeight w:val="1951"/>
        </w:trPr>
        <w:tc>
          <w:tcPr>
            <w:tcW w:w="658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7E8"/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If the answers to 1 and 2 are “NO” then the service user has appropriate mental capacity and no further assessment is required. Sign and date this form in the spaces provided in section C of this Form. If the answer to either question is “YES” proceed with</w:t>
            </w:r>
            <w:r>
              <w:rPr>
                <w:b w:val="0"/>
                <w:color w:val="000000"/>
                <w:sz w:val="20"/>
              </w:rPr>
              <w:t xml:space="preserve"> the assessment below</w:t>
            </w:r>
          </w:p>
        </w:tc>
      </w:tr>
      <w:tr w:rsidR="00E55D1C">
        <w:trPr>
          <w:trHeight w:val="751"/>
        </w:trPr>
        <w:tc>
          <w:tcPr>
            <w:tcW w:w="658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Every person over the age of 18 is presumed to have mental capacity from a legal standpoint</w:t>
            </w:r>
          </w:p>
        </w:tc>
      </w:tr>
      <w:tr w:rsidR="00E55D1C">
        <w:trPr>
          <w:trHeight w:val="75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firstLine="0"/>
            </w:pPr>
            <w:r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4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Can the service user understand the decision to be taken, and the consequences of making / not making it?</w: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4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955" name="Group 59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955" style="width:19.282pt;height:18.375pt;mso-position-horizontal-relative:char;mso-position-vertical-relative:line" coordsize="2448,2333">
                      <v:shape id="Shape 342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1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962" name="Group 59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962" style="width:19.282pt;height:18.375pt;mso-position-horizontal-relative:char;mso-position-vertical-relative:line" coordsize="2448,2333">
                      <v:shape id="Shape 350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</w:tr>
      <w:tr w:rsidR="00E55D1C">
        <w:trPr>
          <w:trHeight w:val="102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firstLine="0"/>
            </w:pPr>
            <w:r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4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Is the service user able to retain the information needed to make the decision?</w: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38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</w:tr>
      <w:tr w:rsidR="00E55D1C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</w:tr>
      <w:tr w:rsidR="00E55D1C">
        <w:trPr>
          <w:trHeight w:val="78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firstLine="0"/>
            </w:pPr>
            <w:r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4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Is the service user capable of using this information as part of the decision-making process?</w:t>
            </w:r>
          </w:p>
        </w:tc>
        <w:tc>
          <w:tcPr>
            <w:tcW w:w="65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4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6018" name="Group 60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18" style="width:19.282pt;height:18.375pt;mso-position-horizontal-relative:char;mso-position-vertical-relative:line" coordsize="2448,2333">
                      <v:shape id="Shape 344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1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6025" name="Group 60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25" style="width:19.282pt;height:18.375pt;mso-position-horizontal-relative:char;mso-position-vertical-relative:line" coordsize="2448,2333">
                      <v:shape id="Shape 352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</w:tr>
      <w:tr w:rsidR="00E55D1C">
        <w:trPr>
          <w:trHeight w:val="103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firstLine="0"/>
            </w:pPr>
            <w:r>
              <w:rPr>
                <w:b w:val="0"/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Is the service user able to communicate his / her decision (speech, sign language, other)?</w: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38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</w:tr>
      <w:tr w:rsidR="00E55D1C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</w:tr>
      <w:tr w:rsidR="00E55D1C">
        <w:trPr>
          <w:trHeight w:val="557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firstLine="0"/>
            </w:pPr>
            <w:r>
              <w:rPr>
                <w:b w:val="0"/>
                <w:color w:val="000000"/>
                <w:sz w:val="20"/>
              </w:rPr>
              <w:t>7</w:t>
            </w:r>
          </w:p>
        </w:tc>
        <w:tc>
          <w:tcPr>
            <w:tcW w:w="4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5" w:firstLine="0"/>
            </w:pPr>
            <w:r>
              <w:rPr>
                <w:b w:val="0"/>
                <w:color w:val="000000"/>
                <w:sz w:val="20"/>
              </w:rPr>
              <w:t>Can the service user make decisions about what to eat and drink, and when?</w:t>
            </w:r>
          </w:p>
        </w:tc>
        <w:tc>
          <w:tcPr>
            <w:tcW w:w="65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4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6077" name="Group 60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77" style="width:19.282pt;height:18.3751pt;mso-position-horizontal-relative:char;mso-position-vertical-relative:line" coordsize="2448,2333">
                      <v:shape id="Shape 346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1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6084" name="Group 60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84" style="width:19.282pt;height:18.3751pt;mso-position-horizontal-relative:char;mso-position-vertical-relative:line" coordsize="2448,2333">
                      <v:shape id="Shape 354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</w:tr>
      <w:tr w:rsidR="00E55D1C">
        <w:trPr>
          <w:trHeight w:val="11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firstLine="0"/>
            </w:pPr>
            <w:r>
              <w:rPr>
                <w:b w:val="0"/>
                <w:color w:val="000000"/>
                <w:sz w:val="20"/>
              </w:rPr>
              <w:t>8</w:t>
            </w:r>
          </w:p>
        </w:tc>
        <w:tc>
          <w:tcPr>
            <w:tcW w:w="4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Can the service user make decisions about when to get up from bed?</w: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38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</w:tr>
      <w:tr w:rsidR="00E55D1C">
        <w:trPr>
          <w:trHeight w:val="3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</w:tr>
      <w:tr w:rsidR="00E55D1C">
        <w:trPr>
          <w:trHeight w:val="55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firstLine="0"/>
            </w:pPr>
            <w:r>
              <w:rPr>
                <w:b w:val="0"/>
                <w:color w:val="000000"/>
                <w:sz w:val="20"/>
              </w:rPr>
              <w:t>9</w:t>
            </w:r>
          </w:p>
        </w:tc>
        <w:tc>
          <w:tcPr>
            <w:tcW w:w="4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Can the service user make decisions about washing </w:t>
            </w:r>
            <w:proofErr w:type="gramStart"/>
            <w:r>
              <w:rPr>
                <w:b w:val="0"/>
                <w:color w:val="000000"/>
                <w:sz w:val="20"/>
              </w:rPr>
              <w:t>/  bathing</w:t>
            </w:r>
            <w:proofErr w:type="gramEnd"/>
            <w:r>
              <w:rPr>
                <w:b w:val="0"/>
                <w:color w:val="000000"/>
                <w:sz w:val="20"/>
              </w:rPr>
              <w:t xml:space="preserve"> / shaving (as appropriate)?</w:t>
            </w:r>
          </w:p>
        </w:tc>
        <w:tc>
          <w:tcPr>
            <w:tcW w:w="65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4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6136" name="Group 6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36" style="width:19.282pt;height:18.375pt;mso-position-horizontal-relative:char;mso-position-vertical-relative:line" coordsize="2448,2333">
                      <v:shape id="Shape 348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1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6143" name="Group 6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43" style="width:19.282pt;height:18.375pt;mso-position-horizontal-relative:char;mso-position-vertical-relative:line" coordsize="2448,2333">
                      <v:shape id="Shape 356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</w:tr>
      <w:tr w:rsidR="00E55D1C">
        <w:trPr>
          <w:trHeight w:val="528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" w:firstLine="0"/>
              <w:jc w:val="both"/>
            </w:pPr>
            <w:r>
              <w:rPr>
                <w:b w:val="0"/>
                <w:color w:val="000000"/>
                <w:sz w:val="20"/>
              </w:rPr>
              <w:t>10</w:t>
            </w:r>
          </w:p>
        </w:tc>
        <w:tc>
          <w:tcPr>
            <w:tcW w:w="4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Can the service user make decisions about the care of his / her hair, and any styling?</w: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4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6168" name="Group 61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68" style="width:19.282pt;height:18.375pt;mso-position-horizontal-relative:char;mso-position-vertical-relative:line" coordsize="2448,2333">
                      <v:shape id="Shape 349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1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6175" name="Group 6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75" style="width:19.282pt;height:18.375pt;mso-position-horizontal-relative:char;mso-position-vertical-relative:line" coordsize="2448,2333">
                      <v:shape id="Shape 357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</w:tr>
    </w:tbl>
    <w:p w:rsidR="00E55D1C" w:rsidRDefault="008113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38"/>
        <w:ind w:left="-1440" w:right="10466" w:firstLine="0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5818" name="Group 5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6784" name="Shape 6784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CC05"/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18" style="width:595.276pt;height:11.745pt;position:absolute;mso-position-horizontal-relative:page;mso-position-horizontal:absolute;margin-left:0pt;mso-position-vertical-relative:page;margin-top:830.145pt;" coordsize="75600,1491">
                <v:shape id="Shape 6785" style="position:absolute;width:75600;height:1491;left:0;top:0;" coordsize="7560005,149161" path="m0,0l7560005,0l7560005,149161l0,149161l0,0">
                  <v:stroke weight="1pt" endcap="flat" joinstyle="miter" miterlimit="4" on="true" color="#ffcc05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Square wrapText="bothSides"/>
                <wp:docPr id="5819" name="Group 5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6786" name="Shape 6786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19" style="width:595.276pt;height:21.811pt;position:absolute;mso-position-horizontal-relative:page;mso-position-horizontal:absolute;margin-left:0pt;mso-position-vertical-relative:page;margin-top:0pt;" coordsize="75600,2770">
                <v:shape id="Shape 6787" style="position:absolute;width:75600;height:2770;left:0;top:0;" coordsize="7560005,277000" path="m0,0l7560005,0l7560005,277000l0,277000l0,0">
                  <v:stroke weight="0pt" endcap="flat" joinstyle="miter" miterlimit="4" on="false" color="#000000" opacity="0"/>
                  <v:fill on="true" color="#1b35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0441" w:type="dxa"/>
        <w:tblInd w:w="-714" w:type="dxa"/>
        <w:tblCellMar>
          <w:top w:w="120" w:type="dxa"/>
          <w:left w:w="81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04"/>
        <w:gridCol w:w="4871"/>
        <w:gridCol w:w="654"/>
        <w:gridCol w:w="654"/>
        <w:gridCol w:w="3858"/>
      </w:tblGrid>
      <w:tr w:rsidR="00E55D1C">
        <w:trPr>
          <w:trHeight w:val="942"/>
        </w:trPr>
        <w:tc>
          <w:tcPr>
            <w:tcW w:w="10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4" w:firstLine="0"/>
              <w:jc w:val="center"/>
            </w:pPr>
            <w:r>
              <w:rPr>
                <w:color w:val="FFFFFF"/>
                <w:sz w:val="20"/>
              </w:rPr>
              <w:t xml:space="preserve">B:   ASSESSMENT OF MENTAL CAPACITY </w:t>
            </w:r>
            <w:r>
              <w:rPr>
                <w:b w:val="0"/>
                <w:i/>
                <w:color w:val="FFFFFF"/>
                <w:sz w:val="20"/>
              </w:rPr>
              <w:t xml:space="preserve">(continued....) </w:t>
            </w:r>
          </w:p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center"/>
            </w:pPr>
            <w:r>
              <w:rPr>
                <w:b w:val="0"/>
                <w:i/>
                <w:color w:val="FFFFFF"/>
                <w:sz w:val="20"/>
              </w:rPr>
              <w:t>This Form is to be used to assess whether or not the client has the mental capacity to make key decisions affecting his /  her  (delete as appropriate) daily living needs and chosen lifestyle</w:t>
            </w:r>
          </w:p>
        </w:tc>
      </w:tr>
      <w:tr w:rsidR="00E55D1C">
        <w:trPr>
          <w:trHeight w:val="528"/>
        </w:trPr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5" w:firstLine="0"/>
              <w:jc w:val="center"/>
            </w:pPr>
            <w:r>
              <w:rPr>
                <w:color w:val="000000"/>
                <w:sz w:val="20"/>
              </w:rPr>
              <w:t>Performance Indicator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 w:firstLine="0"/>
            </w:pPr>
            <w:r>
              <w:rPr>
                <w:color w:val="000000"/>
                <w:sz w:val="20"/>
              </w:rPr>
              <w:t>YES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8" w:firstLine="0"/>
            </w:pPr>
            <w:r>
              <w:rPr>
                <w:color w:val="000000"/>
                <w:sz w:val="20"/>
              </w:rPr>
              <w:t>NO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4" w:firstLine="0"/>
              <w:jc w:val="center"/>
            </w:pPr>
            <w:r>
              <w:rPr>
                <w:color w:val="000000"/>
                <w:sz w:val="20"/>
              </w:rPr>
              <w:t>Comments / Action Required</w:t>
            </w:r>
          </w:p>
        </w:tc>
      </w:tr>
      <w:tr w:rsidR="00E55D1C">
        <w:trPr>
          <w:trHeight w:val="79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" w:firstLine="0"/>
              <w:jc w:val="both"/>
            </w:pPr>
            <w:r>
              <w:rPr>
                <w:b w:val="0"/>
                <w:color w:val="000000"/>
                <w:sz w:val="20"/>
              </w:rPr>
              <w:t>11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Can the service user make decisions about when to retire to bed?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3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030" name="Group 50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30" style="width:19.282pt;height:18.375pt;mso-position-horizontal-relative:char;mso-position-vertical-relative:line" coordsize="2448,2333">
                      <v:shape id="Shape 571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4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040" name="Group 50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40" style="width:19.282pt;height:18.375pt;mso-position-horizontal-relative:char;mso-position-vertical-relative:line" coordsize="2448,2333">
                      <v:shape id="Shape 581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</w:tr>
      <w:tr w:rsidR="00E55D1C">
        <w:trPr>
          <w:trHeight w:val="79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" w:firstLine="0"/>
              <w:jc w:val="both"/>
            </w:pPr>
            <w:r>
              <w:rPr>
                <w:b w:val="0"/>
                <w:color w:val="000000"/>
                <w:sz w:val="20"/>
              </w:rPr>
              <w:t>12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3" w:firstLine="0"/>
            </w:pPr>
            <w:r>
              <w:rPr>
                <w:b w:val="0"/>
                <w:color w:val="000000"/>
                <w:sz w:val="20"/>
              </w:rPr>
              <w:t>Can the service user make decisions about what clothes he / she would like to wear?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3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072" name="Group 50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72" style="width:19.282pt;height:18.375pt;mso-position-horizontal-relative:char;mso-position-vertical-relative:line" coordsize="2448,2333">
                      <v:shape id="Shape 572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4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083" name="Group 5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83" style="width:19.282pt;height:18.375pt;mso-position-horizontal-relative:char;mso-position-vertical-relative:line" coordsize="2448,2333">
                      <v:shape id="Shape 582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5D1C" w:rsidRDefault="00E55D1C">
            <w:pPr>
              <w:spacing w:after="160"/>
              <w:ind w:left="0" w:firstLine="0"/>
            </w:pPr>
          </w:p>
        </w:tc>
      </w:tr>
      <w:tr w:rsidR="00E55D1C">
        <w:trPr>
          <w:trHeight w:val="79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" w:firstLine="0"/>
              <w:jc w:val="both"/>
            </w:pPr>
            <w:r>
              <w:rPr>
                <w:b w:val="0"/>
                <w:color w:val="000000"/>
                <w:sz w:val="20"/>
              </w:rPr>
              <w:t>13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Can the service user make decisions about oral care (teeth, toothbrush </w:t>
            </w:r>
            <w:proofErr w:type="spellStart"/>
            <w:r>
              <w:rPr>
                <w:b w:val="0"/>
                <w:color w:val="000000"/>
                <w:sz w:val="20"/>
              </w:rPr>
              <w:t>etc</w:t>
            </w:r>
            <w:proofErr w:type="spellEnd"/>
            <w:r>
              <w:rPr>
                <w:b w:val="0"/>
                <w:color w:val="000000"/>
                <w:sz w:val="20"/>
              </w:rPr>
              <w:t>)?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3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131" name="Group 5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31" style="width:19.282pt;height:18.375pt;mso-position-horizontal-relative:char;mso-position-vertical-relative:line" coordsize="2448,2333">
                      <v:shape id="Shape 573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4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143" name="Group 5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583" name="Shape 583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43" style="width:19.282pt;height:18.375pt;mso-position-horizontal-relative:char;mso-position-vertical-relative:line" coordsize="2448,2333">
                      <v:shape id="Shape 583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</w:tr>
      <w:tr w:rsidR="00E55D1C">
        <w:trPr>
          <w:trHeight w:val="79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" w:firstLine="0"/>
              <w:jc w:val="both"/>
            </w:pPr>
            <w:r>
              <w:rPr>
                <w:b w:val="0"/>
                <w:color w:val="000000"/>
                <w:sz w:val="20"/>
              </w:rPr>
              <w:t>14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Can the service user make decisions about grooming (hair care, shaving </w:t>
            </w:r>
            <w:proofErr w:type="spellStart"/>
            <w:r>
              <w:rPr>
                <w:b w:val="0"/>
                <w:color w:val="000000"/>
                <w:sz w:val="20"/>
              </w:rPr>
              <w:t>etc</w:t>
            </w:r>
            <w:proofErr w:type="spellEnd"/>
            <w:r>
              <w:rPr>
                <w:b w:val="0"/>
                <w:color w:val="000000"/>
                <w:sz w:val="20"/>
              </w:rPr>
              <w:t>)?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3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186" name="Group 5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86" style="width:19.282pt;height:18.375pt;mso-position-horizontal-relative:char;mso-position-vertical-relative:line" coordsize="2448,2333">
                      <v:shape id="Shape 574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4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192" name="Group 51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92" style="width:19.282pt;height:18.375pt;mso-position-horizontal-relative:char;mso-position-vertical-relative:line" coordsize="2448,2333">
                      <v:shape id="Shape 584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</w:tr>
      <w:tr w:rsidR="00E55D1C">
        <w:trPr>
          <w:trHeight w:val="79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" w:firstLine="0"/>
              <w:jc w:val="both"/>
            </w:pPr>
            <w:r>
              <w:rPr>
                <w:b w:val="0"/>
                <w:color w:val="000000"/>
                <w:sz w:val="20"/>
              </w:rPr>
              <w:t>15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Can the service user make decisions about when to use the toilet?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3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232" name="Group 52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32" style="width:19.282pt;height:18.375pt;mso-position-horizontal-relative:char;mso-position-vertical-relative:line" coordsize="2448,2333">
                      <v:shape id="Shape 575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4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237" name="Group 5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37" style="width:19.282pt;height:18.375pt;mso-position-horizontal-relative:char;mso-position-vertical-relative:line" coordsize="2448,2333">
                      <v:shape id="Shape 585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</w:tr>
      <w:tr w:rsidR="00E55D1C">
        <w:trPr>
          <w:trHeight w:val="79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" w:firstLine="0"/>
              <w:jc w:val="both"/>
            </w:pPr>
            <w:r>
              <w:rPr>
                <w:b w:val="0"/>
                <w:color w:val="000000"/>
                <w:sz w:val="20"/>
              </w:rPr>
              <w:t>16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Can the service user manage his / her medication?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3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280" name="Group 5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80" style="width:19.282pt;height:18.375pt;mso-position-horizontal-relative:char;mso-position-vertical-relative:line" coordsize="2448,2333">
                      <v:shape id="Shape 576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4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293" name="Group 5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93" style="width:19.282pt;height:18.375pt;mso-position-horizontal-relative:char;mso-position-vertical-relative:line" coordsize="2448,2333">
                      <v:shape id="Shape 586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</w:tr>
      <w:tr w:rsidR="00E55D1C">
        <w:trPr>
          <w:trHeight w:val="79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" w:firstLine="0"/>
              <w:jc w:val="both"/>
            </w:pPr>
            <w:r>
              <w:rPr>
                <w:b w:val="0"/>
                <w:color w:val="000000"/>
                <w:sz w:val="20"/>
              </w:rPr>
              <w:t>17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Can the service user manage his / her financial affairs?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3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337" name="Group 5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37" style="width:19.282pt;height:18.375pt;mso-position-horizontal-relative:char;mso-position-vertical-relative:line" coordsize="2448,2333">
                      <v:shape id="Shape 577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4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344" name="Group 53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44" style="width:19.282pt;height:18.375pt;mso-position-horizontal-relative:char;mso-position-vertical-relative:line" coordsize="2448,2333">
                      <v:shape id="Shape 587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</w:tr>
      <w:tr w:rsidR="00E55D1C">
        <w:trPr>
          <w:trHeight w:val="79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" w:firstLine="0"/>
              <w:jc w:val="both"/>
            </w:pPr>
            <w:r>
              <w:rPr>
                <w:b w:val="0"/>
                <w:color w:val="000000"/>
                <w:sz w:val="20"/>
              </w:rPr>
              <w:t>18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Can the service user successfully handle hearing aids, spectacles and other aids to daily living?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3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391" name="Group 5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91" style="width:19.282pt;height:18.375pt;mso-position-horizontal-relative:char;mso-position-vertical-relative:line" coordsize="2448,2333">
                      <v:shape id="Shape 578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4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402" name="Group 54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02" style="width:19.282pt;height:18.375pt;mso-position-horizontal-relative:char;mso-position-vertical-relative:line" coordsize="2448,2333">
                      <v:shape id="Shape 588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</w:tr>
      <w:tr w:rsidR="00E55D1C">
        <w:trPr>
          <w:trHeight w:val="103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" w:firstLine="0"/>
              <w:jc w:val="both"/>
            </w:pPr>
            <w:r>
              <w:rPr>
                <w:b w:val="0"/>
                <w:color w:val="000000"/>
                <w:sz w:val="20"/>
              </w:rPr>
              <w:lastRenderedPageBreak/>
              <w:t>19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571" w:firstLine="0"/>
            </w:pPr>
            <w:r>
              <w:rPr>
                <w:b w:val="0"/>
                <w:color w:val="000000"/>
                <w:sz w:val="20"/>
              </w:rPr>
              <w:t>Can the service user make decisions about walking, and leaving the house unaccompanied?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3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450" name="Group 54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579" name="Shape 579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50" style="width:19.282pt;height:18.375pt;mso-position-horizontal-relative:char;mso-position-vertical-relative:line" coordsize="2448,2333">
                      <v:shape id="Shape 579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4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464" name="Group 5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589" name="Shape 589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64" style="width:19.282pt;height:18.375pt;mso-position-horizontal-relative:char;mso-position-vertical-relative:line" coordsize="2448,2333">
                      <v:shape id="Shape 589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</w:tr>
      <w:tr w:rsidR="00E55D1C">
        <w:trPr>
          <w:trHeight w:val="103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" w:firstLine="0"/>
              <w:jc w:val="both"/>
            </w:pPr>
            <w:r>
              <w:rPr>
                <w:b w:val="0"/>
                <w:color w:val="000000"/>
                <w:sz w:val="20"/>
              </w:rPr>
              <w:t>20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95" w:firstLine="0"/>
            </w:pPr>
            <w:r>
              <w:rPr>
                <w:b w:val="0"/>
                <w:color w:val="000000"/>
                <w:sz w:val="20"/>
              </w:rPr>
              <w:t>Can the service user make decisions about the need to see a doctor, dentist or other practitioner?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3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492" name="Group 54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92" style="width:19.282pt;height:18.375pt;mso-position-horizontal-relative:char;mso-position-vertical-relative:line" coordsize="2448,2333">
                      <v:shape id="Shape 580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4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4882" cy="233363"/>
                      <wp:effectExtent l="0" t="0" r="0" b="0"/>
                      <wp:docPr id="5497" name="Group 5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882" cy="233363"/>
                                <a:chOff x="0" y="0"/>
                                <a:chExt cx="244882" cy="233363"/>
                              </a:xfrm>
                            </wpg:grpSpPr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0" y="0"/>
                                  <a:ext cx="244882" cy="233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82" h="233363">
                                      <a:moveTo>
                                        <a:pt x="0" y="233363"/>
                                      </a:moveTo>
                                      <a:lnTo>
                                        <a:pt x="244882" y="233363"/>
                                      </a:lnTo>
                                      <a:lnTo>
                                        <a:pt x="2448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97" style="width:19.282pt;height:18.375pt;mso-position-horizontal-relative:char;mso-position-vertical-relative:line" coordsize="2448,2333">
                      <v:shape id="Shape 590" style="position:absolute;width:2448;height:2333;left:0;top:0;" coordsize="244882,233363" path="m0,233363l244882,233363l24488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E55D1C">
            <w:pPr>
              <w:spacing w:after="160"/>
              <w:ind w:left="0" w:firstLine="0"/>
            </w:pPr>
          </w:p>
        </w:tc>
      </w:tr>
      <w:tr w:rsidR="00E55D1C">
        <w:trPr>
          <w:trHeight w:val="528"/>
        </w:trPr>
        <w:tc>
          <w:tcPr>
            <w:tcW w:w="10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4" w:firstLine="0"/>
              <w:jc w:val="center"/>
            </w:pPr>
            <w:r>
              <w:rPr>
                <w:color w:val="FFFFFF"/>
                <w:sz w:val="20"/>
              </w:rPr>
              <w:t>C:   SIGNATURES</w:t>
            </w:r>
          </w:p>
        </w:tc>
      </w:tr>
      <w:tr w:rsidR="00E55D1C">
        <w:trPr>
          <w:trHeight w:val="2209"/>
        </w:trPr>
        <w:tc>
          <w:tcPr>
            <w:tcW w:w="10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COMMENTS:</w:t>
            </w:r>
          </w:p>
        </w:tc>
      </w:tr>
      <w:tr w:rsidR="00E55D1C">
        <w:trPr>
          <w:trHeight w:val="1171"/>
        </w:trPr>
        <w:tc>
          <w:tcPr>
            <w:tcW w:w="10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55"/>
              <w:ind w:left="0" w:firstLine="0"/>
            </w:pPr>
            <w:r>
              <w:rPr>
                <w:b w:val="0"/>
                <w:color w:val="000000"/>
                <w:sz w:val="20"/>
              </w:rPr>
              <w:t>Assessor Name (PRINT):   ________________________________   Assessor’s Signature: _________________________</w:t>
            </w:r>
          </w:p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Position: _______________________________________________  Date: ________________________________________</w:t>
            </w:r>
          </w:p>
        </w:tc>
      </w:tr>
      <w:tr w:rsidR="00E55D1C">
        <w:trPr>
          <w:trHeight w:val="1590"/>
        </w:trPr>
        <w:tc>
          <w:tcPr>
            <w:tcW w:w="10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 w:firstLine="0"/>
            </w:pPr>
            <w:r>
              <w:rPr>
                <w:b w:val="0"/>
                <w:color w:val="000000"/>
                <w:sz w:val="20"/>
              </w:rPr>
              <w:t>SERVICE USER / FAMILY MEMBER / ADVOCATE (as appropriate:</w:t>
            </w:r>
          </w:p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55"/>
              <w:ind w:left="0" w:firstLine="0"/>
            </w:pPr>
            <w:r>
              <w:rPr>
                <w:b w:val="0"/>
                <w:color w:val="000000"/>
                <w:sz w:val="20"/>
              </w:rPr>
              <w:t>Name (PRINT):   ________________________________________   Signature: ___________________________________</w:t>
            </w:r>
          </w:p>
          <w:p w:rsidR="00E55D1C" w:rsidRDefault="00811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Relationship to Service User: ____________________________   Date: __________________________</w:t>
            </w:r>
            <w:r>
              <w:rPr>
                <w:b w:val="0"/>
                <w:color w:val="000000"/>
                <w:sz w:val="20"/>
              </w:rPr>
              <w:t xml:space="preserve">_____________ </w:t>
            </w:r>
          </w:p>
        </w:tc>
      </w:tr>
    </w:tbl>
    <w:p w:rsidR="008113E8" w:rsidRDefault="008113E8"/>
    <w:sectPr w:rsidR="008113E8">
      <w:pgSz w:w="11906" w:h="16838"/>
      <w:pgMar w:top="738" w:right="1440" w:bottom="7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1C"/>
    <w:rsid w:val="00410910"/>
    <w:rsid w:val="008113E8"/>
    <w:rsid w:val="00E5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120317-A8D3-4F4D-81F7-564C9784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1257" w:hanging="871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2021-07-05T08:56:00Z</dcterms:created>
  <dcterms:modified xsi:type="dcterms:W3CDTF">2021-07-05T08:56:00Z</dcterms:modified>
</cp:coreProperties>
</file>