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006E" w:rsidRDefault="00724F0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615" name="Group 3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45" name="Shape 3845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15" style="width:595.276pt;height:11.745pt;position:absolute;mso-position-horizontal-relative:page;mso-position-horizontal:absolute;margin-left:0pt;mso-position-vertical-relative:page;margin-top:830.145pt;" coordsize="75600,1491">
                <v:shape id="Shape 3846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616" name="Group 3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46365" y="1267397"/>
                            <a:ext cx="28022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SR2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7" name="Shape 384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197832" y="325535"/>
                            <a:ext cx="24491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039205" y="325535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06E" w:rsidRDefault="00724F0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Shape 28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1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2802;height:1638;left:684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SR2</w:t>
                        </w:r>
                      </w:p>
                    </w:txbxContent>
                  </v:textbox>
                </v:rect>
                <v:shape id="Shape 384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71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72" style="position:absolute;width:24491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273" style="position:absolute;width:472;height:1638;left:50392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7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7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7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78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79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80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8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Employee Specification - Senior Family Care Worker</w:t>
      </w:r>
    </w:p>
    <w:tbl>
      <w:tblPr>
        <w:tblStyle w:val="TableGrid"/>
        <w:tblW w:w="10466" w:type="dxa"/>
        <w:tblInd w:w="-627" w:type="dxa"/>
        <w:tblCellMar>
          <w:top w:w="140" w:type="dxa"/>
          <w:left w:w="8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54"/>
        <w:gridCol w:w="1962"/>
        <w:gridCol w:w="2617"/>
        <w:gridCol w:w="327"/>
        <w:gridCol w:w="2620"/>
        <w:gridCol w:w="2286"/>
      </w:tblGrid>
      <w:tr w:rsidR="0080006E">
        <w:trPr>
          <w:trHeight w:val="55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 xml:space="preserve">JOB POSITION:   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000000"/>
                <w:sz w:val="20"/>
              </w:rPr>
              <w:t>SENIOR FAMILY CARE WORKER</w:t>
            </w:r>
          </w:p>
        </w:tc>
      </w:tr>
      <w:tr w:rsidR="0080006E">
        <w:trPr>
          <w:trHeight w:val="550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color w:val="FFFFFF"/>
                <w:sz w:val="20"/>
              </w:rPr>
              <w:t>ELEMENT</w:t>
            </w:r>
          </w:p>
        </w:tc>
        <w:tc>
          <w:tcPr>
            <w:tcW w:w="7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5"/>
              <w:jc w:val="center"/>
            </w:pPr>
            <w:r>
              <w:rPr>
                <w:color w:val="FFFFFF"/>
                <w:sz w:val="20"/>
              </w:rPr>
              <w:t>QUALITY</w:t>
            </w:r>
          </w:p>
        </w:tc>
      </w:tr>
      <w:tr w:rsidR="0080006E">
        <w:trPr>
          <w:trHeight w:val="5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/>
            </w:pPr>
            <w:r>
              <w:rPr>
                <w:color w:val="000000"/>
                <w:sz w:val="20"/>
              </w:rPr>
              <w:t>Ref.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5"/>
              <w:jc w:val="center"/>
            </w:pPr>
            <w:r>
              <w:rPr>
                <w:color w:val="000000"/>
                <w:sz w:val="20"/>
              </w:rPr>
              <w:t>ITEM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5"/>
              <w:jc w:val="center"/>
            </w:pPr>
            <w:r>
              <w:rPr>
                <w:color w:val="000000"/>
                <w:sz w:val="20"/>
              </w:rPr>
              <w:t>ESSENTIAL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5"/>
              <w:jc w:val="center"/>
            </w:pPr>
            <w:r>
              <w:rPr>
                <w:color w:val="000000"/>
                <w:sz w:val="20"/>
              </w:rPr>
              <w:t>DESIRABLE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3"/>
              <w:jc w:val="both"/>
            </w:pPr>
            <w:r>
              <w:rPr>
                <w:color w:val="000000"/>
                <w:sz w:val="20"/>
              </w:rPr>
              <w:t>CONTRA-INDICATORS</w:t>
            </w:r>
          </w:p>
        </w:tc>
      </w:tr>
      <w:tr w:rsidR="0080006E">
        <w:trPr>
          <w:trHeight w:val="67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2"/>
            </w:pPr>
            <w:r>
              <w:rPr>
                <w:b w:val="0"/>
                <w:color w:val="000000"/>
                <w:sz w:val="20"/>
              </w:rPr>
              <w:t>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Educational Standards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Good command of written         &amp; spoken English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</w:tr>
      <w:tr w:rsidR="0080006E">
        <w:trPr>
          <w:trHeight w:val="67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5"/>
              <w:jc w:val="center"/>
            </w:pPr>
            <w:r>
              <w:rPr>
                <w:b w:val="0"/>
                <w:color w:val="000000"/>
                <w:sz w:val="20"/>
              </w:rPr>
              <w:t>B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Professional </w:t>
            </w:r>
            <w:r>
              <w:rPr>
                <w:b w:val="0"/>
                <w:color w:val="000000"/>
                <w:sz w:val="20"/>
              </w:rPr>
              <w:t>Qualifications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Health &amp; Social Care Diploma at Level 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80006E">
            <w:pPr>
              <w:spacing w:after="160"/>
            </w:pPr>
          </w:p>
        </w:tc>
      </w:tr>
      <w:tr w:rsidR="0080006E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5"/>
            </w:pPr>
            <w:r>
              <w:rPr>
                <w:b w:val="0"/>
                <w:color w:val="000000"/>
                <w:sz w:val="20"/>
              </w:rPr>
              <w:t>C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In-Service Training Certificates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Infection Control</w:t>
            </w:r>
          </w:p>
          <w:p w:rsidR="0080006E" w:rsidRDefault="00724F0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Health &amp; Safety</w:t>
            </w:r>
          </w:p>
          <w:p w:rsidR="0080006E" w:rsidRDefault="00724F0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First Aid</w:t>
            </w:r>
          </w:p>
          <w:p w:rsidR="0080006E" w:rsidRDefault="00724F0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Manual Handling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Food Hygiene</w:t>
            </w:r>
          </w:p>
          <w:p w:rsidR="0080006E" w:rsidRDefault="00724F0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Control of Records &amp; IT</w:t>
            </w:r>
          </w:p>
          <w:p w:rsidR="0080006E" w:rsidRDefault="00724F0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Fire Safety</w:t>
            </w:r>
          </w:p>
          <w:p w:rsidR="0080006E" w:rsidRDefault="00724F0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Symptoms of Abuse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</w:tr>
      <w:tr w:rsidR="0080006E">
        <w:trPr>
          <w:trHeight w:val="9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2"/>
            </w:pPr>
            <w:r>
              <w:rPr>
                <w:b w:val="0"/>
                <w:color w:val="000000"/>
                <w:sz w:val="20"/>
              </w:rPr>
              <w:t>D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Relevant Job Experience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</w:pPr>
            <w:r>
              <w:rPr>
                <w:b w:val="0"/>
                <w:color w:val="000000"/>
                <w:sz w:val="20"/>
              </w:rPr>
              <w:t xml:space="preserve">Minimum 2 years </w:t>
            </w:r>
            <w:proofErr w:type="spellStart"/>
            <w:r>
              <w:rPr>
                <w:b w:val="0"/>
                <w:color w:val="000000"/>
                <w:sz w:val="20"/>
              </w:rPr>
              <w:t>postqualification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practice in 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Care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31"/>
            </w:pPr>
            <w:r>
              <w:rPr>
                <w:b w:val="0"/>
                <w:color w:val="000000"/>
                <w:sz w:val="20"/>
              </w:rPr>
              <w:t xml:space="preserve">Practical experienced in junior management capacity 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Poor attendance 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record in previous employment</w:t>
            </w:r>
          </w:p>
        </w:tc>
      </w:tr>
      <w:tr w:rsidR="0080006E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5"/>
              <w:jc w:val="center"/>
            </w:pPr>
            <w:r>
              <w:rPr>
                <w:b w:val="0"/>
                <w:color w:val="000000"/>
                <w:sz w:val="20"/>
              </w:rPr>
              <w:t>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Specialist 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Knowledge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55"/>
              <w:jc w:val="both"/>
            </w:pPr>
            <w:r>
              <w:rPr>
                <w:b w:val="0"/>
                <w:color w:val="000000"/>
                <w:sz w:val="20"/>
              </w:rPr>
              <w:t>1.  Appropriate to service user group 2.  Medication administration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</w:tr>
      <w:tr w:rsidR="0080006E">
        <w:trPr>
          <w:trHeight w:val="67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5"/>
              <w:jc w:val="center"/>
            </w:pPr>
            <w:r>
              <w:rPr>
                <w:b w:val="0"/>
                <w:color w:val="000000"/>
                <w:sz w:val="20"/>
              </w:rPr>
              <w:t>F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Specialist Skills &amp;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Aptitudes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 xml:space="preserve">Communication / 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interpersonal skills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Care Plan writing</w:t>
            </w:r>
          </w:p>
          <w:p w:rsidR="0080006E" w:rsidRDefault="00724F03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Accident reporting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</w:tr>
      <w:tr w:rsidR="0080006E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9"/>
            </w:pPr>
            <w:r>
              <w:rPr>
                <w:b w:val="0"/>
                <w:color w:val="000000"/>
                <w:sz w:val="20"/>
              </w:rPr>
              <w:t>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Organisational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Abilities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</w:pPr>
            <w:r>
              <w:rPr>
                <w:b w:val="0"/>
                <w:color w:val="000000"/>
                <w:sz w:val="20"/>
              </w:rPr>
              <w:t>Ability to plan and organise own workload</w:t>
            </w:r>
          </w:p>
          <w:p w:rsidR="0080006E" w:rsidRDefault="00724F0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Ability to delegate and plan shift rotas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</w:tr>
      <w:tr w:rsidR="0080006E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8"/>
            </w:pPr>
            <w:r>
              <w:rPr>
                <w:b w:val="0"/>
                <w:color w:val="000000"/>
                <w:sz w:val="20"/>
              </w:rPr>
              <w:t>H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Physical Condition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Low sickness record in previous employment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Stamina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170"/>
            </w:pPr>
            <w:r>
              <w:rPr>
                <w:b w:val="0"/>
                <w:color w:val="000000"/>
                <w:sz w:val="20"/>
              </w:rPr>
              <w:t>Poor medical record which could compromise job requirements</w:t>
            </w:r>
          </w:p>
        </w:tc>
      </w:tr>
      <w:tr w:rsidR="0080006E">
        <w:trPr>
          <w:trHeight w:val="9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4"/>
              <w:jc w:val="center"/>
            </w:pPr>
            <w:r>
              <w:rPr>
                <w:b w:val="0"/>
                <w:color w:val="000000"/>
                <w:sz w:val="20"/>
              </w:rPr>
              <w:t>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Attitude &amp; Disposition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Team Leader qualities</w:t>
            </w:r>
          </w:p>
          <w:p w:rsidR="0080006E" w:rsidRDefault="00724F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 xml:space="preserve">Willingness to accept                 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instructions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Cheerful disposition</w:t>
            </w:r>
          </w:p>
          <w:p w:rsidR="0080006E" w:rsidRDefault="00724F03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 xml:space="preserve">Tolerant / patient /                       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sensitive /  discreet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80006E">
            <w:pPr>
              <w:spacing w:after="160"/>
            </w:pPr>
          </w:p>
        </w:tc>
      </w:tr>
      <w:tr w:rsidR="0080006E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44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>J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OTHER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right="63"/>
            </w:pPr>
            <w:r>
              <w:rPr>
                <w:b w:val="0"/>
                <w:color w:val="000000"/>
                <w:sz w:val="20"/>
              </w:rPr>
              <w:t>1.  “Clean” driving licence 2.  Appropriate insurance for vehicle business purposes</w:t>
            </w:r>
          </w:p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3.  Mobile telephone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Car in good condition                (reliable)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Previous convictions for motoring offences such as drink-driving / dangerous driving</w:t>
            </w:r>
          </w:p>
        </w:tc>
      </w:tr>
      <w:tr w:rsidR="0080006E">
        <w:trPr>
          <w:trHeight w:val="139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6E" w:rsidRDefault="00724F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Comments:</w:t>
            </w:r>
          </w:p>
        </w:tc>
      </w:tr>
    </w:tbl>
    <w:p w:rsidR="00724F03" w:rsidRDefault="00724F03"/>
    <w:sectPr w:rsidR="00724F03">
      <w:pgSz w:w="11906" w:h="16838"/>
      <w:pgMar w:top="1440" w:right="1496" w:bottom="1002" w:left="13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1D4D"/>
    <w:multiLevelType w:val="hybridMultilevel"/>
    <w:tmpl w:val="A05EE39C"/>
    <w:lvl w:ilvl="0" w:tplc="9202BD48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C21218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CABA96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AFA3E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A6F354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0E4E62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F240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3A0C7C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1EDF2A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457F45"/>
    <w:multiLevelType w:val="hybridMultilevel"/>
    <w:tmpl w:val="A5BE033E"/>
    <w:lvl w:ilvl="0" w:tplc="B4466574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AFA40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DC7450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63DB8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441BCC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059A8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46025E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CA896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B8B65C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271B95"/>
    <w:multiLevelType w:val="hybridMultilevel"/>
    <w:tmpl w:val="B302C9EA"/>
    <w:lvl w:ilvl="0" w:tplc="BC06DBC8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585198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462E38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65570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167E82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50B31A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1E1E2C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87E1E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24757C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8A3AE2"/>
    <w:multiLevelType w:val="hybridMultilevel"/>
    <w:tmpl w:val="45F8991E"/>
    <w:lvl w:ilvl="0" w:tplc="7D3243A2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6AEB2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821504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C96C2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04CB2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6B43E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D82E84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49FD6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647CB0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F52A28"/>
    <w:multiLevelType w:val="hybridMultilevel"/>
    <w:tmpl w:val="D52A683A"/>
    <w:lvl w:ilvl="0" w:tplc="EAF65F5A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529D50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A6C7C4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A48344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0A9B9E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C3BA6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03166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74A69E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325D2C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6C0F1B"/>
    <w:multiLevelType w:val="hybridMultilevel"/>
    <w:tmpl w:val="4DE6DC12"/>
    <w:lvl w:ilvl="0" w:tplc="291A107E">
      <w:start w:val="1"/>
      <w:numFmt w:val="decimal"/>
      <w:lvlText w:val="%1.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E036E4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7EC408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87452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C3636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C813B8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065D52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E63772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A8CB8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6E"/>
    <w:rsid w:val="00724F03"/>
    <w:rsid w:val="0080006E"/>
    <w:rsid w:val="00B7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E179E7-AFDB-441D-B8EE-AE037035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2021-07-05T09:33:00Z</dcterms:created>
  <dcterms:modified xsi:type="dcterms:W3CDTF">2021-07-05T09:33:00Z</dcterms:modified>
</cp:coreProperties>
</file>