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8FD" w:rsidRDefault="00E74BB7">
      <w:pPr>
        <w:spacing w:after="1028"/>
        <w:ind w:left="-375" w:right="-762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024791" cy="5105348"/>
            <wp:effectExtent l="0" t="0" r="0" b="0"/>
            <wp:docPr id="2836" name="Picture 2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" name="Picture 283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4791" cy="510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8FD" w:rsidRDefault="00E74BB7">
      <w:pPr>
        <w:spacing w:after="657"/>
        <w:ind w:left="485"/>
      </w:pPr>
      <w:r>
        <w:rPr>
          <w:sz w:val="88"/>
          <w:u w:val="single" w:color="000000"/>
        </w:rPr>
        <w:t>Are You Looking For</w:t>
      </w:r>
    </w:p>
    <w:p w:rsidR="000538FD" w:rsidRDefault="00E74BB7">
      <w:pPr>
        <w:spacing w:after="499" w:line="289" w:lineRule="auto"/>
        <w:ind w:left="1635" w:right="1648" w:firstLine="472"/>
        <w:jc w:val="both"/>
      </w:pPr>
      <w:r>
        <w:rPr>
          <w:sz w:val="40"/>
        </w:rPr>
        <w:t xml:space="preserve">e Flexible Shifts, </w:t>
      </w:r>
      <w:r>
        <w:rPr>
          <w:sz w:val="40"/>
        </w:rPr>
        <w:t>e Great Staff Pay, e Immediate Start?</w:t>
      </w:r>
    </w:p>
    <w:p w:rsidR="000538FD" w:rsidRDefault="00E74BB7">
      <w:pPr>
        <w:spacing w:after="0" w:line="496" w:lineRule="auto"/>
        <w:jc w:val="center"/>
      </w:pPr>
      <w:r>
        <w:rPr>
          <w:sz w:val="52"/>
        </w:rPr>
        <w:t xml:space="preserve">We are recruiting: Nurses (RGNs, </w:t>
      </w:r>
      <w:r>
        <w:rPr>
          <w:sz w:val="52"/>
        </w:rPr>
        <w:t>RMNs, RNLDs and other specialities),</w:t>
      </w:r>
    </w:p>
    <w:p w:rsidR="000538FD" w:rsidRDefault="00E74BB7">
      <w:pPr>
        <w:spacing w:after="0" w:line="465" w:lineRule="auto"/>
        <w:ind w:left="1240" w:hanging="1124"/>
      </w:pPr>
      <w:r>
        <w:rPr>
          <w:sz w:val="50"/>
        </w:rPr>
        <w:t xml:space="preserve">Carers, Support Workers, Healthcare </w:t>
      </w:r>
      <w:r>
        <w:rPr>
          <w:sz w:val="50"/>
        </w:rPr>
        <w:t>Assistants and many more!</w:t>
      </w:r>
    </w:p>
    <w:p w:rsidR="000538FD" w:rsidRDefault="00E74BB7">
      <w:pPr>
        <w:spacing w:after="413"/>
        <w:ind w:left="2669"/>
      </w:pPr>
      <w:r>
        <w:rPr>
          <w:noProof/>
        </w:rPr>
        <w:drawing>
          <wp:inline distT="0" distB="0" distL="0" distR="0">
            <wp:extent cx="1739785" cy="611001"/>
            <wp:effectExtent l="0" t="0" r="0" b="0"/>
            <wp:docPr id="2283" name="Picture 2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3" name="Picture 22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9785" cy="61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8FD" w:rsidRDefault="00E74BB7">
      <w:pPr>
        <w:spacing w:after="1055"/>
        <w:ind w:left="847"/>
      </w:pPr>
      <w:r>
        <w:rPr>
          <w:sz w:val="108"/>
        </w:rPr>
        <w:t>01323 370232</w:t>
      </w:r>
    </w:p>
    <w:p w:rsidR="000538FD" w:rsidRDefault="00E74BB7">
      <w:pPr>
        <w:spacing w:after="357"/>
        <w:ind w:left="162"/>
      </w:pPr>
      <w:r>
        <w:rPr>
          <w:sz w:val="66"/>
          <w:u w:val="single" w:color="000000"/>
        </w:rPr>
        <w:t>Contact</w:t>
      </w:r>
    </w:p>
    <w:p w:rsidR="000538FD" w:rsidRDefault="00E74BB7">
      <w:pPr>
        <w:spacing w:after="273"/>
        <w:ind w:left="136"/>
      </w:pPr>
      <w:r>
        <w:rPr>
          <w:sz w:val="38"/>
        </w:rPr>
        <w:t>1-3, MAP House, St Leonards Road,</w:t>
      </w:r>
    </w:p>
    <w:p w:rsidR="000538FD" w:rsidRDefault="00E74BB7">
      <w:pPr>
        <w:spacing w:after="0" w:line="400" w:lineRule="auto"/>
        <w:ind w:left="123" w:firstLine="32"/>
      </w:pPr>
      <w:r>
        <w:rPr>
          <w:sz w:val="48"/>
        </w:rPr>
        <w:lastRenderedPageBreak/>
        <w:t xml:space="preserve">Eastbourne, BN21 31JT </w:t>
      </w:r>
      <w:r>
        <w:rPr>
          <w:sz w:val="48"/>
        </w:rPr>
        <w:t xml:space="preserve">info@care247healthcare.co.uk </w:t>
      </w:r>
      <w:r>
        <w:rPr>
          <w:sz w:val="48"/>
        </w:rPr>
        <w:t>www.care247healthcare.co.uk</w:t>
      </w:r>
    </w:p>
    <w:sectPr w:rsidR="000538FD">
      <w:pgSz w:w="12038" w:h="29066"/>
      <w:pgMar w:top="271" w:right="1092" w:bottom="1440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FD"/>
    <w:rsid w:val="000538FD"/>
    <w:rsid w:val="00E7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498965-D777-4525-A7F4-0D24BACC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eastAsia="Courier New" w:hAnsi="Courier New" w:cs="Courier New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 24.7 Healthcare Staffing banner</vt:lpstr>
    </vt:vector>
  </TitlesOfParts>
  <Company>HP Inc.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24.7 Healthcare Staffing banner</dc:title>
  <dc:subject/>
  <dc:creator>Admin</dc:creator>
  <cp:keywords/>
  <cp:lastModifiedBy>Admin</cp:lastModifiedBy>
  <cp:revision>2</cp:revision>
  <dcterms:created xsi:type="dcterms:W3CDTF">2021-07-05T11:57:00Z</dcterms:created>
  <dcterms:modified xsi:type="dcterms:W3CDTF">2021-07-05T11:57:00Z</dcterms:modified>
</cp:coreProperties>
</file>