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85" w:rsidRDefault="005B6768">
      <w:pPr>
        <w:spacing w:after="0"/>
        <w:ind w:left="25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2121388</wp:posOffset>
            </wp:positionH>
            <wp:positionV relativeFrom="paragraph">
              <wp:posOffset>-3670923</wp:posOffset>
            </wp:positionV>
            <wp:extent cx="4792614" cy="5106482"/>
            <wp:effectExtent l="0" t="0" r="0" b="0"/>
            <wp:wrapSquare wrapText="bothSides"/>
            <wp:docPr id="3061" name="Picture 3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2614" cy="510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-393912</wp:posOffset>
            </wp:positionH>
            <wp:positionV relativeFrom="paragraph">
              <wp:posOffset>-3334593</wp:posOffset>
            </wp:positionV>
            <wp:extent cx="2195247" cy="3178734"/>
            <wp:effectExtent l="0" t="0" r="0" b="0"/>
            <wp:wrapSquare wrapText="bothSides"/>
            <wp:docPr id="3921" name="Picture 3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" name="Picture 39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5247" cy="317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</w:rPr>
        <w:t>CARE 24/7</w:t>
      </w:r>
    </w:p>
    <w:p w:rsidR="004B1185" w:rsidRDefault="005B6768">
      <w:pPr>
        <w:spacing w:after="1532"/>
        <w:ind w:left="795"/>
      </w:pPr>
      <w:r>
        <w:rPr>
          <w:sz w:val="38"/>
        </w:rPr>
        <w:t>HEALTHCARE</w:t>
      </w:r>
    </w:p>
    <w:p w:rsidR="004B1185" w:rsidRDefault="005B6768">
      <w:pPr>
        <w:spacing w:after="296"/>
        <w:ind w:right="207"/>
        <w:jc w:val="center"/>
      </w:pPr>
      <w:r>
        <w:rPr>
          <w:sz w:val="72"/>
        </w:rPr>
        <w:t>Join Care 24/7</w:t>
      </w:r>
    </w:p>
    <w:p w:rsidR="004B1185" w:rsidRDefault="005B6768">
      <w:pPr>
        <w:spacing w:after="0"/>
        <w:ind w:left="71"/>
        <w:jc w:val="center"/>
      </w:pPr>
      <w:r>
        <w:rPr>
          <w:sz w:val="96"/>
        </w:rPr>
        <w:t>Healthcare Team!</w:t>
      </w:r>
    </w:p>
    <w:p w:rsidR="004B1185" w:rsidRDefault="005B6768">
      <w:pPr>
        <w:spacing w:after="0"/>
        <w:ind w:left="36" w:hanging="10"/>
        <w:jc w:val="center"/>
      </w:pPr>
      <w:r>
        <w:rPr>
          <w:sz w:val="52"/>
        </w:rPr>
        <w:t>Better pay</w:t>
      </w:r>
    </w:p>
    <w:p w:rsidR="004B1185" w:rsidRDefault="005B6768">
      <w:pPr>
        <w:spacing w:after="300" w:line="335" w:lineRule="auto"/>
        <w:ind w:left="2013" w:right="450" w:hanging="1251"/>
        <w:jc w:val="both"/>
      </w:pPr>
      <w:r>
        <w:rPr>
          <w:sz w:val="34"/>
        </w:rPr>
        <w:t>Care 24/7 Healthcare offers some of the best pay rates in the region.</w:t>
      </w:r>
    </w:p>
    <w:p w:rsidR="004B1185" w:rsidRDefault="005B6768">
      <w:pPr>
        <w:spacing w:after="65"/>
        <w:ind w:left="36" w:right="65" w:hanging="10"/>
        <w:jc w:val="center"/>
      </w:pPr>
      <w:r>
        <w:rPr>
          <w:sz w:val="52"/>
        </w:rPr>
        <w:t>Work close to home</w:t>
      </w:r>
    </w:p>
    <w:p w:rsidR="004B1185" w:rsidRDefault="005B6768">
      <w:pPr>
        <w:spacing w:after="386" w:line="286" w:lineRule="auto"/>
        <w:jc w:val="center"/>
      </w:pPr>
      <w:r>
        <w:rPr>
          <w:sz w:val="34"/>
        </w:rPr>
        <w:t>Eliminate the need to travel long distances to work. We have shifts across the region and you can select where you want to work.</w:t>
      </w:r>
    </w:p>
    <w:p w:rsidR="004B1185" w:rsidRDefault="005B6768">
      <w:pPr>
        <w:pStyle w:val="Heading1"/>
      </w:pPr>
      <w:r>
        <w:t>Flexible Shift Patterns</w:t>
      </w:r>
    </w:p>
    <w:p w:rsidR="004B1185" w:rsidRDefault="005B6768">
      <w:pPr>
        <w:spacing w:after="363" w:line="329" w:lineRule="auto"/>
        <w:jc w:val="center"/>
      </w:pPr>
      <w:r>
        <w:rPr>
          <w:sz w:val="28"/>
        </w:rPr>
        <w:t xml:space="preserve">No need to work fixed shifts, with us you can choose from a variety of flexible shift patterns to suit </w:t>
      </w:r>
      <w:r>
        <w:rPr>
          <w:sz w:val="28"/>
        </w:rPr>
        <w:t>schedule.</w:t>
      </w:r>
    </w:p>
    <w:p w:rsidR="004B1185" w:rsidRDefault="005B6768">
      <w:pPr>
        <w:spacing w:after="135"/>
        <w:ind w:right="6"/>
        <w:jc w:val="center"/>
      </w:pPr>
      <w:r>
        <w:rPr>
          <w:sz w:val="48"/>
        </w:rPr>
        <w:t>Join a community</w:t>
      </w:r>
    </w:p>
    <w:p w:rsidR="004B1185" w:rsidRDefault="005B6768">
      <w:pPr>
        <w:spacing w:after="792" w:line="335" w:lineRule="auto"/>
        <w:ind w:left="760" w:right="450" w:hanging="310"/>
        <w:jc w:val="both"/>
      </w:pPr>
      <w:r>
        <w:rPr>
          <w:sz w:val="34"/>
        </w:rPr>
        <w:t>Every carer joins our Care 24/7 Healthcare community of like-minded people passionate about delivering great care.</w:t>
      </w:r>
    </w:p>
    <w:p w:rsidR="004B1185" w:rsidRDefault="005B6768">
      <w:pPr>
        <w:pStyle w:val="Heading1"/>
        <w:spacing w:after="1262"/>
        <w:ind w:left="258"/>
        <w:jc w:val="left"/>
      </w:pPr>
      <w:r>
        <w:rPr>
          <w:sz w:val="86"/>
        </w:rPr>
        <w:t>CALL US: 01323 370232</w:t>
      </w:r>
    </w:p>
    <w:p w:rsidR="004B1185" w:rsidRDefault="005B6768">
      <w:pPr>
        <w:pStyle w:val="Heading2"/>
      </w:pPr>
      <w:r>
        <w:t>Contact</w:t>
      </w:r>
    </w:p>
    <w:p w:rsidR="004B1185" w:rsidRDefault="005B6768">
      <w:pPr>
        <w:spacing w:after="196"/>
        <w:ind w:left="342"/>
      </w:pPr>
      <w:r>
        <w:rPr>
          <w:sz w:val="44"/>
        </w:rPr>
        <w:t>1-3, MAP House, St Leonards Road,</w:t>
      </w:r>
    </w:p>
    <w:p w:rsidR="004B1185" w:rsidRDefault="005B6768">
      <w:pPr>
        <w:spacing w:after="0" w:line="422" w:lineRule="auto"/>
        <w:ind w:left="330" w:firstLine="32"/>
      </w:pPr>
      <w:r>
        <w:rPr>
          <w:sz w:val="40"/>
        </w:rPr>
        <w:lastRenderedPageBreak/>
        <w:t xml:space="preserve">Eastbourne, BN21 31JT info@care247healthcare.co.uk </w:t>
      </w:r>
      <w:r>
        <w:rPr>
          <w:sz w:val="40"/>
        </w:rPr>
        <w:t>www.care247healthcare.co.uk</w:t>
      </w:r>
    </w:p>
    <w:sectPr w:rsidR="004B1185">
      <w:pgSz w:w="12038" w:h="29066"/>
      <w:pgMar w:top="1440" w:right="1047" w:bottom="1440" w:left="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85"/>
    <w:rsid w:val="004B1185"/>
    <w:rsid w:val="005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AB71B-545E-461E-B809-C5F95C6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"/>
      <w:jc w:val="center"/>
      <w:outlineLvl w:val="0"/>
    </w:pPr>
    <w:rPr>
      <w:rFonts w:ascii="Courier New" w:eastAsia="Courier New" w:hAnsi="Courier New" w:cs="Courier New"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9"/>
      <w:ind w:left="368"/>
      <w:outlineLvl w:val="1"/>
    </w:pPr>
    <w:rPr>
      <w:rFonts w:ascii="Courier New" w:eastAsia="Courier New" w:hAnsi="Courier New" w:cs="Courier New"/>
      <w:color w:val="000000"/>
      <w:sz w:val="7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56"/>
    </w:rPr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color w:val="000000"/>
      <w:sz w:val="7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24.7 Healthcare home care banner</vt:lpstr>
    </vt:vector>
  </TitlesOfParts>
  <Company>HP Inc.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24.7 Healthcare home care banner</dc:title>
  <dc:subject/>
  <dc:creator>Admin</dc:creator>
  <cp:keywords/>
  <cp:lastModifiedBy>Admin</cp:lastModifiedBy>
  <cp:revision>2</cp:revision>
  <dcterms:created xsi:type="dcterms:W3CDTF">2021-07-05T11:56:00Z</dcterms:created>
  <dcterms:modified xsi:type="dcterms:W3CDTF">2021-07-05T11:56:00Z</dcterms:modified>
</cp:coreProperties>
</file>